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tbl>
      <w:tblPr>
        <w:tblW w:w="5000" w:type="pct"/>
        <w:tblLook w:val="04A0" w:firstRow="1" w:lastRow="0" w:firstColumn="1" w:lastColumn="0" w:noHBand="0" w:noVBand="1"/>
      </w:tblPr>
      <w:tblGrid>
        <w:gridCol w:w="3212"/>
        <w:gridCol w:w="5316"/>
      </w:tblGrid>
      <w:tr w:rsidR="001A1819" w14:paraId="5062089F" w14:textId="77777777">
        <w:trPr>
          <w:trHeight w:val="630"/>
        </w:trPr>
        <w:tc>
          <w:tcPr>
            <w:tcW w:w="1883" w:type="pct"/>
            <w:vMerge w:val="restart"/>
            <w:tcBorders>
              <w:top w:val="nil"/>
              <w:bottom w:val="nil"/>
            </w:tcBorders>
          </w:tcPr>
          <w:p w14:paraId="1A931E43" w14:textId="77777777" w:rsidR="001A1819" w:rsidRDefault="001A1819">
            <w:pPr>
              <w:widowControl/>
              <w:jc w:val="left"/>
              <w:rPr>
                <w:rFonts w:ascii="宋体" w:hAnsi="宋体" w:cs="宋体"/>
                <w:kern w:val="0"/>
                <w:sz w:val="24"/>
              </w:rPr>
            </w:pPr>
          </w:p>
          <w:p w14:paraId="1F86F53C" w14:textId="77777777" w:rsidR="001A1819" w:rsidRDefault="001A1819">
            <w:pPr>
              <w:widowControl/>
              <w:jc w:val="left"/>
              <w:rPr>
                <w:rFonts w:ascii="宋体" w:hAnsi="宋体" w:cs="宋体"/>
                <w:kern w:val="0"/>
                <w:sz w:val="24"/>
              </w:rPr>
            </w:pPr>
          </w:p>
          <w:p w14:paraId="61F99107" w14:textId="77777777" w:rsidR="001A1819" w:rsidRDefault="001A1819">
            <w:pPr>
              <w:widowControl/>
              <w:jc w:val="left"/>
              <w:rPr>
                <w:rFonts w:ascii="宋体" w:hAnsi="宋体" w:cs="宋体"/>
                <w:kern w:val="0"/>
                <w:sz w:val="24"/>
              </w:rPr>
            </w:pPr>
          </w:p>
        </w:tc>
        <w:tc>
          <w:tcPr>
            <w:tcW w:w="3116" w:type="pct"/>
            <w:tcBorders>
              <w:left w:val="nil"/>
            </w:tcBorders>
            <w:vAlign w:val="center"/>
          </w:tcPr>
          <w:p w14:paraId="7AD6AFC5" w14:textId="77777777" w:rsidR="001A1819" w:rsidRDefault="001A1819">
            <w:pPr>
              <w:adjustRightInd w:val="0"/>
              <w:snapToGrid w:val="0"/>
              <w:jc w:val="right"/>
              <w:rPr>
                <w:rFonts w:ascii="宋体" w:hAnsi="宋体"/>
                <w:kern w:val="0"/>
                <w:sz w:val="30"/>
                <w:szCs w:val="30"/>
              </w:rPr>
            </w:pPr>
          </w:p>
        </w:tc>
      </w:tr>
      <w:tr w:rsidR="001A1819" w14:paraId="353B98F9" w14:textId="77777777">
        <w:trPr>
          <w:trHeight w:val="630"/>
        </w:trPr>
        <w:tc>
          <w:tcPr>
            <w:tcW w:w="1883" w:type="pct"/>
            <w:vMerge/>
            <w:vAlign w:val="center"/>
          </w:tcPr>
          <w:p w14:paraId="02F3A5C4" w14:textId="77777777" w:rsidR="001A1819" w:rsidRDefault="001A1819">
            <w:pPr>
              <w:widowControl/>
              <w:jc w:val="left"/>
              <w:rPr>
                <w:rFonts w:ascii="宋体" w:hAnsi="宋体"/>
                <w:kern w:val="0"/>
                <w:sz w:val="30"/>
                <w:szCs w:val="30"/>
              </w:rPr>
            </w:pPr>
          </w:p>
        </w:tc>
        <w:tc>
          <w:tcPr>
            <w:tcW w:w="3116" w:type="pct"/>
            <w:tcBorders>
              <w:left w:val="nil"/>
            </w:tcBorders>
            <w:vAlign w:val="center"/>
          </w:tcPr>
          <w:p w14:paraId="6E08A59F" w14:textId="77777777" w:rsidR="001A1819" w:rsidRDefault="001A1819">
            <w:pPr>
              <w:widowControl/>
              <w:jc w:val="left"/>
              <w:rPr>
                <w:rFonts w:ascii="宋体" w:hAnsi="宋体"/>
                <w:kern w:val="0"/>
                <w:sz w:val="30"/>
                <w:szCs w:val="30"/>
              </w:rPr>
            </w:pPr>
          </w:p>
        </w:tc>
      </w:tr>
      <w:tr w:rsidR="001A1819" w14:paraId="27D2EA39" w14:textId="77777777">
        <w:trPr>
          <w:trHeight w:val="630"/>
        </w:trPr>
        <w:tc>
          <w:tcPr>
            <w:tcW w:w="1883" w:type="pct"/>
            <w:vMerge/>
            <w:tcBorders>
              <w:bottom w:val="threeDEngrave" w:sz="24" w:space="0" w:color="auto"/>
            </w:tcBorders>
          </w:tcPr>
          <w:p w14:paraId="0A16FF9E" w14:textId="77777777" w:rsidR="001A1819" w:rsidRDefault="001A1819">
            <w:pPr>
              <w:widowControl/>
              <w:jc w:val="right"/>
              <w:rPr>
                <w:rFonts w:ascii="宋体" w:hAnsi="宋体"/>
                <w:kern w:val="0"/>
                <w:sz w:val="30"/>
                <w:szCs w:val="30"/>
              </w:rPr>
            </w:pPr>
          </w:p>
        </w:tc>
        <w:tc>
          <w:tcPr>
            <w:tcW w:w="3116" w:type="pct"/>
            <w:tcBorders>
              <w:left w:val="nil"/>
              <w:bottom w:val="threeDEngrave" w:sz="24" w:space="0" w:color="auto"/>
            </w:tcBorders>
            <w:vAlign w:val="bottom"/>
          </w:tcPr>
          <w:p w14:paraId="06A012AA" w14:textId="77777777" w:rsidR="001A1819" w:rsidRDefault="00D130EE">
            <w:pPr>
              <w:jc w:val="right"/>
              <w:rPr>
                <w:rFonts w:ascii="宋体" w:hAnsi="宋体"/>
                <w:b/>
                <w:kern w:val="0"/>
                <w:sz w:val="30"/>
                <w:szCs w:val="30"/>
              </w:rPr>
            </w:pPr>
            <w:r>
              <w:rPr>
                <w:rFonts w:ascii="宋体" w:hAnsi="宋体" w:hint="eastAsia"/>
                <w:b/>
                <w:kern w:val="0"/>
                <w:sz w:val="30"/>
                <w:szCs w:val="30"/>
              </w:rPr>
              <w:t xml:space="preserve"> </w:t>
            </w:r>
            <w:r>
              <w:rPr>
                <w:rFonts w:ascii="宋体" w:hAnsi="宋体"/>
                <w:b/>
                <w:kern w:val="0"/>
                <w:sz w:val="30"/>
                <w:szCs w:val="30"/>
              </w:rPr>
              <w:t xml:space="preserve">  </w:t>
            </w:r>
            <w:r>
              <w:rPr>
                <w:rFonts w:ascii="宋体" w:hAnsi="宋体" w:hint="eastAsia"/>
                <w:b/>
                <w:kern w:val="0"/>
                <w:sz w:val="30"/>
                <w:szCs w:val="30"/>
              </w:rPr>
              <w:t xml:space="preserve"> </w:t>
            </w:r>
            <w:r>
              <w:rPr>
                <w:rFonts w:ascii="宋体" w:hAnsi="宋体"/>
                <w:b/>
                <w:kern w:val="0"/>
                <w:sz w:val="30"/>
                <w:szCs w:val="30"/>
              </w:rPr>
              <w:t xml:space="preserve"> </w:t>
            </w:r>
          </w:p>
        </w:tc>
      </w:tr>
      <w:tr w:rsidR="001A1819" w14:paraId="738AE83A" w14:textId="77777777">
        <w:trPr>
          <w:trHeight w:val="586"/>
        </w:trPr>
        <w:tc>
          <w:tcPr>
            <w:tcW w:w="5000" w:type="pct"/>
            <w:gridSpan w:val="2"/>
            <w:tcBorders>
              <w:top w:val="threeDEngrave" w:sz="24" w:space="0" w:color="auto"/>
              <w:left w:val="nil"/>
              <w:right w:val="nil"/>
            </w:tcBorders>
            <w:vAlign w:val="center"/>
          </w:tcPr>
          <w:p w14:paraId="3B9AEE35" w14:textId="77777777" w:rsidR="001A1819" w:rsidRDefault="00D130EE">
            <w:pPr>
              <w:jc w:val="right"/>
              <w:rPr>
                <w:rFonts w:ascii="宋体" w:hAnsi="宋体" w:cs="仿宋_GB2312"/>
                <w:b/>
                <w:bCs/>
                <w:kern w:val="0"/>
                <w:sz w:val="40"/>
                <w:szCs w:val="40"/>
              </w:rPr>
            </w:pPr>
            <w:r>
              <w:rPr>
                <w:rFonts w:ascii="宋体" w:hAnsi="宋体" w:cs="仿宋_GB2312" w:hint="eastAsia"/>
                <w:b/>
                <w:bCs/>
                <w:kern w:val="0"/>
                <w:sz w:val="40"/>
                <w:szCs w:val="40"/>
              </w:rPr>
              <w:t>武汉商学院国际马术学院</w:t>
            </w:r>
          </w:p>
        </w:tc>
      </w:tr>
      <w:tr w:rsidR="001A1819" w14:paraId="523B5DC6" w14:textId="77777777">
        <w:trPr>
          <w:trHeight w:val="706"/>
        </w:trPr>
        <w:tc>
          <w:tcPr>
            <w:tcW w:w="5000" w:type="pct"/>
            <w:gridSpan w:val="2"/>
            <w:tcBorders>
              <w:left w:val="nil"/>
              <w:right w:val="nil"/>
            </w:tcBorders>
            <w:vAlign w:val="center"/>
          </w:tcPr>
          <w:p w14:paraId="66EE6A4C" w14:textId="4B871300" w:rsidR="001A1819" w:rsidRDefault="00D130EE">
            <w:pPr>
              <w:adjustRightInd w:val="0"/>
              <w:snapToGrid w:val="0"/>
              <w:spacing w:line="300" w:lineRule="auto"/>
              <w:jc w:val="right"/>
              <w:rPr>
                <w:rFonts w:ascii="宋体" w:hAnsi="宋体" w:cs="仿宋_GB2312"/>
                <w:b/>
                <w:bCs/>
                <w:kern w:val="0"/>
                <w:sz w:val="40"/>
                <w:szCs w:val="40"/>
              </w:rPr>
            </w:pPr>
            <w:r>
              <w:rPr>
                <w:rFonts w:ascii="宋体" w:hAnsi="宋体" w:cs="仿宋_GB2312"/>
                <w:b/>
                <w:bCs/>
                <w:kern w:val="0"/>
                <w:sz w:val="40"/>
                <w:szCs w:val="40"/>
              </w:rPr>
              <w:t>2026</w:t>
            </w:r>
            <w:r w:rsidR="00A925C6">
              <w:rPr>
                <w:rFonts w:ascii="宋体" w:hAnsi="宋体" w:cs="仿宋_GB2312" w:hint="eastAsia"/>
                <w:b/>
                <w:bCs/>
                <w:kern w:val="0"/>
                <w:sz w:val="40"/>
                <w:szCs w:val="40"/>
              </w:rPr>
              <w:t>年</w:t>
            </w:r>
            <w:r>
              <w:rPr>
                <w:rFonts w:ascii="宋体" w:hAnsi="宋体" w:cs="仿宋_GB2312" w:hint="eastAsia"/>
                <w:b/>
                <w:bCs/>
                <w:kern w:val="0"/>
                <w:sz w:val="40"/>
                <w:szCs w:val="40"/>
              </w:rPr>
              <w:t>马医院诊疗设备购置项目</w:t>
            </w:r>
          </w:p>
        </w:tc>
      </w:tr>
      <w:tr w:rsidR="001A1819" w14:paraId="6F5FA69F" w14:textId="77777777">
        <w:trPr>
          <w:trHeight w:val="624"/>
        </w:trPr>
        <w:tc>
          <w:tcPr>
            <w:tcW w:w="5000" w:type="pct"/>
            <w:gridSpan w:val="2"/>
            <w:tcBorders>
              <w:top w:val="threeDEngrave" w:sz="24" w:space="0" w:color="auto"/>
              <w:left w:val="nil"/>
              <w:bottom w:val="nil"/>
              <w:right w:val="nil"/>
            </w:tcBorders>
            <w:vAlign w:val="center"/>
          </w:tcPr>
          <w:p w14:paraId="563853D9" w14:textId="77777777" w:rsidR="001A1819" w:rsidRDefault="001A1819">
            <w:pPr>
              <w:wordWrap w:val="0"/>
              <w:adjustRightInd w:val="0"/>
              <w:snapToGrid w:val="0"/>
              <w:jc w:val="right"/>
              <w:rPr>
                <w:rFonts w:ascii="宋体" w:hAnsi="宋体"/>
                <w:b/>
                <w:kern w:val="0"/>
                <w:sz w:val="30"/>
                <w:szCs w:val="30"/>
              </w:rPr>
            </w:pPr>
          </w:p>
        </w:tc>
      </w:tr>
      <w:tr w:rsidR="001A1819" w14:paraId="7F576FDC" w14:textId="77777777">
        <w:trPr>
          <w:trHeight w:val="624"/>
        </w:trPr>
        <w:tc>
          <w:tcPr>
            <w:tcW w:w="5000" w:type="pct"/>
            <w:gridSpan w:val="2"/>
          </w:tcPr>
          <w:p w14:paraId="3DC72485" w14:textId="77777777" w:rsidR="001A1819" w:rsidRDefault="001A1819">
            <w:pPr>
              <w:adjustRightInd w:val="0"/>
              <w:snapToGrid w:val="0"/>
              <w:rPr>
                <w:rFonts w:ascii="宋体" w:hAnsi="宋体"/>
                <w:kern w:val="0"/>
                <w:sz w:val="30"/>
                <w:szCs w:val="30"/>
              </w:rPr>
            </w:pPr>
          </w:p>
        </w:tc>
      </w:tr>
      <w:tr w:rsidR="001A1819" w14:paraId="7010080C" w14:textId="77777777">
        <w:trPr>
          <w:trHeight w:val="624"/>
        </w:trPr>
        <w:tc>
          <w:tcPr>
            <w:tcW w:w="5000" w:type="pct"/>
            <w:gridSpan w:val="2"/>
          </w:tcPr>
          <w:p w14:paraId="70F1AC16" w14:textId="77777777" w:rsidR="001A1819" w:rsidRDefault="001A1819">
            <w:pPr>
              <w:adjustRightInd w:val="0"/>
              <w:snapToGrid w:val="0"/>
              <w:rPr>
                <w:rFonts w:ascii="宋体" w:hAnsi="宋体"/>
                <w:kern w:val="0"/>
                <w:sz w:val="30"/>
                <w:szCs w:val="30"/>
              </w:rPr>
            </w:pPr>
          </w:p>
        </w:tc>
      </w:tr>
      <w:tr w:rsidR="001A1819" w14:paraId="5E78A519" w14:textId="77777777">
        <w:trPr>
          <w:trHeight w:val="624"/>
        </w:trPr>
        <w:tc>
          <w:tcPr>
            <w:tcW w:w="5000" w:type="pct"/>
            <w:gridSpan w:val="2"/>
            <w:vAlign w:val="center"/>
          </w:tcPr>
          <w:p w14:paraId="08993766" w14:textId="77777777" w:rsidR="001A1819" w:rsidRDefault="00D130EE">
            <w:pPr>
              <w:adjustRightInd w:val="0"/>
              <w:snapToGrid w:val="0"/>
              <w:jc w:val="center"/>
              <w:rPr>
                <w:rFonts w:ascii="宋体" w:hAnsi="宋体"/>
                <w:kern w:val="0"/>
                <w:sz w:val="32"/>
                <w:szCs w:val="32"/>
              </w:rPr>
            </w:pPr>
            <w:r>
              <w:rPr>
                <w:rFonts w:ascii="微软雅黑" w:eastAsia="微软雅黑" w:hAnsi="微软雅黑" w:hint="eastAsia"/>
                <w:b/>
                <w:bCs/>
                <w:kern w:val="0"/>
                <w:sz w:val="96"/>
                <w:szCs w:val="96"/>
              </w:rPr>
              <w:t>询价采购文件</w:t>
            </w:r>
          </w:p>
        </w:tc>
      </w:tr>
      <w:tr w:rsidR="001A1819" w14:paraId="59700B69" w14:textId="77777777">
        <w:trPr>
          <w:trHeight w:val="624"/>
        </w:trPr>
        <w:tc>
          <w:tcPr>
            <w:tcW w:w="5000" w:type="pct"/>
            <w:gridSpan w:val="2"/>
            <w:vAlign w:val="center"/>
          </w:tcPr>
          <w:p w14:paraId="2E655E22" w14:textId="77777777" w:rsidR="001A1819" w:rsidRDefault="001A1819">
            <w:pPr>
              <w:adjustRightInd w:val="0"/>
              <w:snapToGrid w:val="0"/>
              <w:rPr>
                <w:rFonts w:ascii="宋体" w:hAnsi="宋体"/>
                <w:kern w:val="0"/>
                <w:sz w:val="32"/>
                <w:szCs w:val="32"/>
              </w:rPr>
            </w:pPr>
          </w:p>
        </w:tc>
      </w:tr>
      <w:tr w:rsidR="001A1819" w14:paraId="62E9C56A" w14:textId="77777777">
        <w:trPr>
          <w:trHeight w:val="624"/>
        </w:trPr>
        <w:tc>
          <w:tcPr>
            <w:tcW w:w="5000" w:type="pct"/>
            <w:gridSpan w:val="2"/>
            <w:vAlign w:val="center"/>
          </w:tcPr>
          <w:p w14:paraId="3ECEFEB9" w14:textId="77777777" w:rsidR="001A1819" w:rsidRDefault="001A1819">
            <w:pPr>
              <w:adjustRightInd w:val="0"/>
              <w:snapToGrid w:val="0"/>
              <w:rPr>
                <w:rFonts w:ascii="宋体" w:hAnsi="宋体"/>
                <w:kern w:val="0"/>
                <w:sz w:val="32"/>
                <w:szCs w:val="32"/>
              </w:rPr>
            </w:pPr>
          </w:p>
        </w:tc>
      </w:tr>
      <w:tr w:rsidR="001A1819" w14:paraId="07D2EA04" w14:textId="77777777">
        <w:trPr>
          <w:trHeight w:val="624"/>
        </w:trPr>
        <w:tc>
          <w:tcPr>
            <w:tcW w:w="5000" w:type="pct"/>
            <w:gridSpan w:val="2"/>
          </w:tcPr>
          <w:p w14:paraId="7AD04EDC" w14:textId="77777777" w:rsidR="001A1819" w:rsidRDefault="001A1819">
            <w:pPr>
              <w:adjustRightInd w:val="0"/>
              <w:snapToGrid w:val="0"/>
              <w:rPr>
                <w:rFonts w:ascii="宋体" w:hAnsi="宋体"/>
                <w:kern w:val="0"/>
                <w:sz w:val="30"/>
                <w:szCs w:val="30"/>
              </w:rPr>
            </w:pPr>
          </w:p>
        </w:tc>
      </w:tr>
      <w:tr w:rsidR="001A1819" w14:paraId="2C9D752F" w14:textId="77777777">
        <w:trPr>
          <w:trHeight w:val="624"/>
        </w:trPr>
        <w:tc>
          <w:tcPr>
            <w:tcW w:w="5000" w:type="pct"/>
            <w:gridSpan w:val="2"/>
          </w:tcPr>
          <w:p w14:paraId="0C98489B" w14:textId="77777777" w:rsidR="001A1819" w:rsidRDefault="001A1819">
            <w:pPr>
              <w:adjustRightInd w:val="0"/>
              <w:snapToGrid w:val="0"/>
              <w:rPr>
                <w:rFonts w:ascii="宋体" w:hAnsi="宋体"/>
                <w:kern w:val="0"/>
                <w:sz w:val="30"/>
                <w:szCs w:val="30"/>
              </w:rPr>
            </w:pPr>
          </w:p>
        </w:tc>
      </w:tr>
      <w:tr w:rsidR="001A1819" w14:paraId="1EFAF7E8" w14:textId="77777777">
        <w:trPr>
          <w:trHeight w:val="624"/>
        </w:trPr>
        <w:tc>
          <w:tcPr>
            <w:tcW w:w="5000" w:type="pct"/>
            <w:gridSpan w:val="2"/>
          </w:tcPr>
          <w:p w14:paraId="61155762" w14:textId="77777777" w:rsidR="001A1819" w:rsidRDefault="001A1819">
            <w:pPr>
              <w:adjustRightInd w:val="0"/>
              <w:snapToGrid w:val="0"/>
              <w:rPr>
                <w:rFonts w:ascii="宋体" w:hAnsi="宋体"/>
                <w:kern w:val="0"/>
                <w:sz w:val="20"/>
              </w:rPr>
            </w:pPr>
          </w:p>
          <w:p w14:paraId="49F0A13C" w14:textId="77777777" w:rsidR="001A1819" w:rsidRDefault="001A1819">
            <w:pPr>
              <w:keepNext/>
              <w:keepLines/>
              <w:spacing w:before="260" w:after="260" w:line="413" w:lineRule="auto"/>
              <w:outlineLvl w:val="1"/>
              <w:rPr>
                <w:rFonts w:ascii="宋体" w:hAnsi="宋体"/>
                <w:b/>
                <w:bCs/>
                <w:sz w:val="32"/>
                <w:szCs w:val="32"/>
              </w:rPr>
            </w:pPr>
          </w:p>
        </w:tc>
      </w:tr>
      <w:tr w:rsidR="001A1819" w14:paraId="13113D2B" w14:textId="77777777">
        <w:trPr>
          <w:trHeight w:val="624"/>
        </w:trPr>
        <w:tc>
          <w:tcPr>
            <w:tcW w:w="5000" w:type="pct"/>
            <w:gridSpan w:val="2"/>
            <w:vAlign w:val="center"/>
          </w:tcPr>
          <w:p w14:paraId="378B4231" w14:textId="77777777" w:rsidR="001A1819" w:rsidRDefault="00D130EE">
            <w:pPr>
              <w:adjustRightInd w:val="0"/>
              <w:snapToGrid w:val="0"/>
              <w:rPr>
                <w:rFonts w:ascii="宋体" w:hAnsi="宋体" w:cs="仿宋_GB2312"/>
                <w:b/>
                <w:kern w:val="0"/>
                <w:sz w:val="30"/>
                <w:szCs w:val="30"/>
              </w:rPr>
            </w:pPr>
            <w:r>
              <w:rPr>
                <w:rFonts w:ascii="宋体" w:hAnsi="宋体" w:cs="仿宋_GB2312" w:hint="eastAsia"/>
                <w:b/>
                <w:kern w:val="0"/>
                <w:sz w:val="28"/>
                <w:szCs w:val="28"/>
              </w:rPr>
              <w:t>采购人：武汉商学院国际马术学院</w:t>
            </w:r>
          </w:p>
        </w:tc>
      </w:tr>
      <w:tr w:rsidR="001A1819" w14:paraId="24FFD8E1" w14:textId="77777777">
        <w:trPr>
          <w:trHeight w:val="624"/>
        </w:trPr>
        <w:tc>
          <w:tcPr>
            <w:tcW w:w="5000" w:type="pct"/>
            <w:gridSpan w:val="2"/>
            <w:vAlign w:val="center"/>
          </w:tcPr>
          <w:p w14:paraId="2B1A969F" w14:textId="14C77B8B" w:rsidR="001A1819" w:rsidRDefault="00D130EE">
            <w:pPr>
              <w:adjustRightInd w:val="0"/>
              <w:snapToGrid w:val="0"/>
              <w:rPr>
                <w:rFonts w:ascii="宋体" w:hAnsi="宋体" w:cs="仿宋_GB2312"/>
                <w:b/>
                <w:kern w:val="0"/>
                <w:sz w:val="32"/>
                <w:szCs w:val="32"/>
              </w:rPr>
            </w:pPr>
            <w:r>
              <w:rPr>
                <w:rFonts w:ascii="宋体" w:hAnsi="宋体" w:cs="仿宋_GB2312" w:hint="eastAsia"/>
                <w:b/>
                <w:kern w:val="0"/>
                <w:sz w:val="28"/>
                <w:szCs w:val="28"/>
              </w:rPr>
              <w:t>日期：2026年</w:t>
            </w:r>
            <w:r w:rsidR="003D55CE">
              <w:rPr>
                <w:rFonts w:ascii="宋体" w:hAnsi="宋体" w:cs="仿宋_GB2312"/>
                <w:b/>
                <w:kern w:val="0"/>
                <w:sz w:val="28"/>
                <w:szCs w:val="28"/>
              </w:rPr>
              <w:t>6</w:t>
            </w:r>
            <w:r>
              <w:rPr>
                <w:rFonts w:ascii="宋体" w:hAnsi="宋体" w:cs="仿宋_GB2312" w:hint="eastAsia"/>
                <w:b/>
                <w:kern w:val="0"/>
                <w:sz w:val="28"/>
                <w:szCs w:val="28"/>
              </w:rPr>
              <w:t>月</w:t>
            </w:r>
          </w:p>
        </w:tc>
      </w:tr>
    </w:tbl>
    <w:p w14:paraId="5EA03D09" w14:textId="77777777" w:rsidR="001A1819" w:rsidRDefault="001A1819">
      <w:pPr>
        <w:rPr>
          <w:rFonts w:ascii="宋体"/>
          <w:b/>
          <w:sz w:val="30"/>
        </w:rPr>
        <w:sectPr w:rsidR="001A1819">
          <w:type w:val="nextColumn"/>
          <w:pgSz w:w="11906" w:h="16840"/>
          <w:pgMar w:top="1418" w:right="1797" w:bottom="1418" w:left="1797" w:header="720" w:footer="720" w:gutter="0"/>
          <w:cols w:space="720"/>
          <w:formProt w:val="0"/>
        </w:sectPr>
      </w:pPr>
    </w:p>
    <w:p w14:paraId="30F296A2" w14:textId="77777777" w:rsidR="001A1819" w:rsidRDefault="00D130EE">
      <w:pPr>
        <w:jc w:val="center"/>
        <w:rPr>
          <w:rFonts w:ascii="微软雅黑" w:eastAsia="微软雅黑" w:hAnsi="微软雅黑"/>
          <w:b/>
          <w:sz w:val="32"/>
          <w:szCs w:val="32"/>
        </w:rPr>
      </w:pPr>
      <w:r>
        <w:rPr>
          <w:rFonts w:ascii="微软雅黑" w:eastAsia="微软雅黑" w:hAnsi="微软雅黑" w:hint="eastAsia"/>
          <w:b/>
          <w:sz w:val="32"/>
          <w:szCs w:val="32"/>
        </w:rPr>
        <w:lastRenderedPageBreak/>
        <w:t>目  录</w:t>
      </w:r>
    </w:p>
    <w:p w14:paraId="06354580" w14:textId="238CD806" w:rsidR="001A1819" w:rsidRDefault="00D130EE">
      <w:pPr>
        <w:pStyle w:val="TOC10"/>
        <w:tabs>
          <w:tab w:val="right" w:leader="dot" w:pos="8302"/>
        </w:tabs>
        <w:spacing w:line="360" w:lineRule="auto"/>
        <w:rPr>
          <w:rFonts w:asciiTheme="minorHAnsi" w:eastAsiaTheme="minorEastAsia" w:hAnsiTheme="minorHAnsi" w:cstheme="minorBidi"/>
          <w:sz w:val="21"/>
          <w:szCs w:val="22"/>
        </w:rPr>
      </w:pPr>
      <w:r>
        <w:rPr>
          <w:rFonts w:ascii="宋体" w:hAnsi="宋体"/>
          <w:b w:val="0"/>
          <w:sz w:val="21"/>
          <w:szCs w:val="21"/>
        </w:rPr>
        <w:fldChar w:fldCharType="begin"/>
      </w:r>
      <w:r>
        <w:rPr>
          <w:rFonts w:ascii="宋体" w:hAnsi="宋体"/>
          <w:b w:val="0"/>
          <w:sz w:val="21"/>
          <w:szCs w:val="21"/>
        </w:rPr>
        <w:instrText xml:space="preserve"> TOC \o "1-3" \h \z \u </w:instrText>
      </w:r>
      <w:r>
        <w:rPr>
          <w:rFonts w:ascii="宋体" w:hAnsi="宋体"/>
          <w:b w:val="0"/>
          <w:sz w:val="21"/>
          <w:szCs w:val="21"/>
        </w:rPr>
        <w:fldChar w:fldCharType="separate"/>
      </w:r>
      <w:hyperlink w:anchor="_Toc104893769" w:history="1">
        <w:r>
          <w:rPr>
            <w:rStyle w:val="affb"/>
            <w:rFonts w:ascii="微软雅黑" w:eastAsia="微软雅黑" w:hAnsi="微软雅黑"/>
          </w:rPr>
          <w:t>第一章 询价公告</w:t>
        </w:r>
        <w:r>
          <w:tab/>
        </w:r>
        <w:r>
          <w:fldChar w:fldCharType="begin"/>
        </w:r>
        <w:r>
          <w:instrText xml:space="preserve"> PAGEREF _Toc104893769 \h </w:instrText>
        </w:r>
        <w:r>
          <w:fldChar w:fldCharType="separate"/>
        </w:r>
        <w:r>
          <w:t>1</w:t>
        </w:r>
        <w:r>
          <w:fldChar w:fldCharType="end"/>
        </w:r>
      </w:hyperlink>
    </w:p>
    <w:p w14:paraId="7213B750" w14:textId="77777777" w:rsidR="001A1819" w:rsidRDefault="00453EB3">
      <w:pPr>
        <w:pStyle w:val="TOC2"/>
        <w:tabs>
          <w:tab w:val="right" w:leader="dot" w:pos="8302"/>
        </w:tabs>
        <w:spacing w:line="360" w:lineRule="auto"/>
        <w:rPr>
          <w:rFonts w:asciiTheme="minorHAnsi" w:eastAsiaTheme="minorEastAsia" w:hAnsiTheme="minorHAnsi" w:cstheme="minorBidi"/>
          <w:b/>
          <w:i w:val="0"/>
          <w:sz w:val="21"/>
          <w:szCs w:val="22"/>
        </w:rPr>
      </w:pPr>
      <w:hyperlink w:anchor="_Toc104893770" w:history="1">
        <w:r w:rsidR="00D130EE">
          <w:rPr>
            <w:rStyle w:val="affb"/>
            <w:rFonts w:ascii="宋体" w:hAnsi="宋体" w:cs="仿宋_GB2312"/>
            <w:b/>
            <w:i w:val="0"/>
          </w:rPr>
          <w:t>一、项目基本情况</w:t>
        </w:r>
        <w:r w:rsidR="00D130EE">
          <w:rPr>
            <w:b/>
            <w:i w:val="0"/>
          </w:rPr>
          <w:tab/>
        </w:r>
        <w:r w:rsidR="00D130EE">
          <w:rPr>
            <w:b/>
            <w:i w:val="0"/>
          </w:rPr>
          <w:fldChar w:fldCharType="begin"/>
        </w:r>
        <w:r w:rsidR="00D130EE">
          <w:rPr>
            <w:b/>
            <w:i w:val="0"/>
          </w:rPr>
          <w:instrText xml:space="preserve"> PAGEREF _Toc104893770 \h </w:instrText>
        </w:r>
        <w:r w:rsidR="00D130EE">
          <w:rPr>
            <w:b/>
            <w:i w:val="0"/>
          </w:rPr>
        </w:r>
        <w:r w:rsidR="00D130EE">
          <w:rPr>
            <w:b/>
            <w:i w:val="0"/>
          </w:rPr>
          <w:fldChar w:fldCharType="separate"/>
        </w:r>
        <w:r w:rsidR="00D130EE">
          <w:rPr>
            <w:b/>
            <w:i w:val="0"/>
          </w:rPr>
          <w:t>1</w:t>
        </w:r>
        <w:r w:rsidR="00D130EE">
          <w:rPr>
            <w:b/>
            <w:i w:val="0"/>
          </w:rPr>
          <w:fldChar w:fldCharType="end"/>
        </w:r>
      </w:hyperlink>
    </w:p>
    <w:p w14:paraId="2FA5FBE7" w14:textId="77777777" w:rsidR="001A1819" w:rsidRDefault="00453EB3">
      <w:pPr>
        <w:pStyle w:val="TOC2"/>
        <w:tabs>
          <w:tab w:val="right" w:leader="dot" w:pos="8302"/>
        </w:tabs>
        <w:spacing w:line="360" w:lineRule="auto"/>
        <w:rPr>
          <w:rFonts w:asciiTheme="minorHAnsi" w:eastAsiaTheme="minorEastAsia" w:hAnsiTheme="minorHAnsi" w:cstheme="minorBidi"/>
          <w:b/>
          <w:i w:val="0"/>
          <w:sz w:val="21"/>
          <w:szCs w:val="22"/>
        </w:rPr>
      </w:pPr>
      <w:hyperlink w:anchor="_Toc104893771" w:history="1">
        <w:r w:rsidR="00D130EE">
          <w:rPr>
            <w:rStyle w:val="affb"/>
            <w:rFonts w:ascii="宋体" w:hAnsi="宋体" w:cs="仿宋_GB2312"/>
            <w:b/>
            <w:i w:val="0"/>
          </w:rPr>
          <w:t>二、申请人的资格要求</w:t>
        </w:r>
        <w:r w:rsidR="00D130EE">
          <w:rPr>
            <w:b/>
            <w:i w:val="0"/>
          </w:rPr>
          <w:tab/>
        </w:r>
        <w:r w:rsidR="00D130EE">
          <w:rPr>
            <w:b/>
            <w:i w:val="0"/>
          </w:rPr>
          <w:fldChar w:fldCharType="begin"/>
        </w:r>
        <w:r w:rsidR="00D130EE">
          <w:rPr>
            <w:b/>
            <w:i w:val="0"/>
          </w:rPr>
          <w:instrText xml:space="preserve"> PAGEREF _Toc104893771 \h </w:instrText>
        </w:r>
        <w:r w:rsidR="00D130EE">
          <w:rPr>
            <w:b/>
            <w:i w:val="0"/>
          </w:rPr>
        </w:r>
        <w:r w:rsidR="00D130EE">
          <w:rPr>
            <w:b/>
            <w:i w:val="0"/>
          </w:rPr>
          <w:fldChar w:fldCharType="separate"/>
        </w:r>
        <w:r w:rsidR="00D130EE">
          <w:rPr>
            <w:b/>
            <w:i w:val="0"/>
          </w:rPr>
          <w:t>1</w:t>
        </w:r>
        <w:r w:rsidR="00D130EE">
          <w:rPr>
            <w:b/>
            <w:i w:val="0"/>
          </w:rPr>
          <w:fldChar w:fldCharType="end"/>
        </w:r>
      </w:hyperlink>
    </w:p>
    <w:p w14:paraId="2D3A34CF" w14:textId="77777777" w:rsidR="001A1819" w:rsidRDefault="00453EB3">
      <w:pPr>
        <w:pStyle w:val="TOC2"/>
        <w:tabs>
          <w:tab w:val="right" w:leader="dot" w:pos="8302"/>
        </w:tabs>
        <w:spacing w:line="360" w:lineRule="auto"/>
        <w:rPr>
          <w:rFonts w:asciiTheme="minorHAnsi" w:eastAsiaTheme="minorEastAsia" w:hAnsiTheme="minorHAnsi" w:cstheme="minorBidi"/>
          <w:b/>
          <w:i w:val="0"/>
          <w:sz w:val="21"/>
          <w:szCs w:val="22"/>
        </w:rPr>
      </w:pPr>
      <w:hyperlink w:anchor="_Toc104893772" w:history="1">
        <w:r w:rsidR="00D130EE">
          <w:rPr>
            <w:rStyle w:val="affb"/>
            <w:rFonts w:ascii="宋体" w:hAnsi="宋体" w:cs="仿宋_GB2312"/>
            <w:b/>
            <w:i w:val="0"/>
          </w:rPr>
          <w:t>三、获取采购文件</w:t>
        </w:r>
        <w:r w:rsidR="00D130EE">
          <w:rPr>
            <w:b/>
            <w:i w:val="0"/>
          </w:rPr>
          <w:tab/>
        </w:r>
        <w:r w:rsidR="00D130EE">
          <w:rPr>
            <w:b/>
            <w:i w:val="0"/>
          </w:rPr>
          <w:fldChar w:fldCharType="begin"/>
        </w:r>
        <w:r w:rsidR="00D130EE">
          <w:rPr>
            <w:b/>
            <w:i w:val="0"/>
          </w:rPr>
          <w:instrText xml:space="preserve"> PAGEREF _Toc104893772 \h </w:instrText>
        </w:r>
        <w:r w:rsidR="00D130EE">
          <w:rPr>
            <w:b/>
            <w:i w:val="0"/>
          </w:rPr>
        </w:r>
        <w:r w:rsidR="00D130EE">
          <w:rPr>
            <w:b/>
            <w:i w:val="0"/>
          </w:rPr>
          <w:fldChar w:fldCharType="separate"/>
        </w:r>
        <w:r w:rsidR="00D130EE">
          <w:rPr>
            <w:b/>
            <w:i w:val="0"/>
          </w:rPr>
          <w:t>1</w:t>
        </w:r>
        <w:r w:rsidR="00D130EE">
          <w:rPr>
            <w:b/>
            <w:i w:val="0"/>
          </w:rPr>
          <w:fldChar w:fldCharType="end"/>
        </w:r>
      </w:hyperlink>
    </w:p>
    <w:p w14:paraId="4AA8E443" w14:textId="77777777" w:rsidR="001A1819" w:rsidRDefault="00453EB3">
      <w:pPr>
        <w:pStyle w:val="TOC2"/>
        <w:tabs>
          <w:tab w:val="right" w:leader="dot" w:pos="8302"/>
        </w:tabs>
        <w:spacing w:line="360" w:lineRule="auto"/>
        <w:rPr>
          <w:rFonts w:asciiTheme="minorHAnsi" w:eastAsiaTheme="minorEastAsia" w:hAnsiTheme="minorHAnsi" w:cstheme="minorBidi"/>
          <w:b/>
          <w:i w:val="0"/>
          <w:sz w:val="21"/>
          <w:szCs w:val="22"/>
        </w:rPr>
      </w:pPr>
      <w:hyperlink w:anchor="_Toc104893773" w:history="1">
        <w:r w:rsidR="00D130EE">
          <w:rPr>
            <w:rStyle w:val="affb"/>
            <w:rFonts w:ascii="宋体" w:hAnsi="宋体" w:cs="仿宋_GB2312"/>
            <w:b/>
            <w:i w:val="0"/>
          </w:rPr>
          <w:t>四、响应文件提交</w:t>
        </w:r>
        <w:r w:rsidR="00D130EE">
          <w:rPr>
            <w:b/>
            <w:i w:val="0"/>
          </w:rPr>
          <w:tab/>
        </w:r>
        <w:r w:rsidR="00D130EE">
          <w:rPr>
            <w:b/>
            <w:i w:val="0"/>
          </w:rPr>
          <w:fldChar w:fldCharType="begin"/>
        </w:r>
        <w:r w:rsidR="00D130EE">
          <w:rPr>
            <w:b/>
            <w:i w:val="0"/>
          </w:rPr>
          <w:instrText xml:space="preserve"> PAGEREF _Toc104893773 \h </w:instrText>
        </w:r>
        <w:r w:rsidR="00D130EE">
          <w:rPr>
            <w:b/>
            <w:i w:val="0"/>
          </w:rPr>
        </w:r>
        <w:r w:rsidR="00D130EE">
          <w:rPr>
            <w:b/>
            <w:i w:val="0"/>
          </w:rPr>
          <w:fldChar w:fldCharType="separate"/>
        </w:r>
        <w:r w:rsidR="00D130EE">
          <w:rPr>
            <w:b/>
            <w:i w:val="0"/>
          </w:rPr>
          <w:t>2</w:t>
        </w:r>
        <w:r w:rsidR="00D130EE">
          <w:rPr>
            <w:b/>
            <w:i w:val="0"/>
          </w:rPr>
          <w:fldChar w:fldCharType="end"/>
        </w:r>
      </w:hyperlink>
    </w:p>
    <w:p w14:paraId="01197D11" w14:textId="77777777" w:rsidR="001A1819" w:rsidRDefault="00453EB3">
      <w:pPr>
        <w:pStyle w:val="TOC2"/>
        <w:tabs>
          <w:tab w:val="right" w:leader="dot" w:pos="8302"/>
        </w:tabs>
        <w:spacing w:line="360" w:lineRule="auto"/>
        <w:rPr>
          <w:rFonts w:asciiTheme="minorHAnsi" w:eastAsiaTheme="minorEastAsia" w:hAnsiTheme="minorHAnsi" w:cstheme="minorBidi"/>
          <w:b/>
          <w:i w:val="0"/>
          <w:sz w:val="21"/>
          <w:szCs w:val="22"/>
        </w:rPr>
      </w:pPr>
      <w:hyperlink w:anchor="_Toc104893774" w:history="1">
        <w:r w:rsidR="00D130EE">
          <w:rPr>
            <w:rStyle w:val="affb"/>
            <w:rFonts w:ascii="宋体" w:hAnsi="宋体" w:cs="仿宋_GB2312"/>
            <w:b/>
            <w:i w:val="0"/>
          </w:rPr>
          <w:t>五、开启</w:t>
        </w:r>
        <w:r w:rsidR="00D130EE">
          <w:rPr>
            <w:b/>
            <w:i w:val="0"/>
          </w:rPr>
          <w:tab/>
        </w:r>
        <w:r w:rsidR="00D130EE">
          <w:rPr>
            <w:b/>
            <w:i w:val="0"/>
          </w:rPr>
          <w:fldChar w:fldCharType="begin"/>
        </w:r>
        <w:r w:rsidR="00D130EE">
          <w:rPr>
            <w:b/>
            <w:i w:val="0"/>
          </w:rPr>
          <w:instrText xml:space="preserve"> PAGEREF _Toc104893774 \h </w:instrText>
        </w:r>
        <w:r w:rsidR="00D130EE">
          <w:rPr>
            <w:b/>
            <w:i w:val="0"/>
          </w:rPr>
        </w:r>
        <w:r w:rsidR="00D130EE">
          <w:rPr>
            <w:b/>
            <w:i w:val="0"/>
          </w:rPr>
          <w:fldChar w:fldCharType="separate"/>
        </w:r>
        <w:r w:rsidR="00D130EE">
          <w:rPr>
            <w:b/>
            <w:i w:val="0"/>
          </w:rPr>
          <w:t>2</w:t>
        </w:r>
        <w:r w:rsidR="00D130EE">
          <w:rPr>
            <w:b/>
            <w:i w:val="0"/>
          </w:rPr>
          <w:fldChar w:fldCharType="end"/>
        </w:r>
      </w:hyperlink>
    </w:p>
    <w:p w14:paraId="4109E216" w14:textId="77777777" w:rsidR="001A1819" w:rsidRDefault="00453EB3">
      <w:pPr>
        <w:pStyle w:val="TOC2"/>
        <w:tabs>
          <w:tab w:val="right" w:leader="dot" w:pos="8302"/>
        </w:tabs>
        <w:spacing w:line="360" w:lineRule="auto"/>
        <w:rPr>
          <w:rFonts w:asciiTheme="minorHAnsi" w:eastAsiaTheme="minorEastAsia" w:hAnsiTheme="minorHAnsi" w:cstheme="minorBidi"/>
          <w:b/>
          <w:i w:val="0"/>
          <w:sz w:val="21"/>
          <w:szCs w:val="22"/>
        </w:rPr>
      </w:pPr>
      <w:hyperlink w:anchor="_Toc104893775" w:history="1">
        <w:r w:rsidR="00D130EE">
          <w:rPr>
            <w:rStyle w:val="affb"/>
            <w:rFonts w:ascii="宋体" w:hAnsi="宋体" w:cs="仿宋_GB2312"/>
            <w:b/>
            <w:i w:val="0"/>
          </w:rPr>
          <w:t>六、公告期限</w:t>
        </w:r>
        <w:r w:rsidR="00D130EE">
          <w:rPr>
            <w:b/>
            <w:i w:val="0"/>
          </w:rPr>
          <w:tab/>
        </w:r>
        <w:r w:rsidR="00D130EE">
          <w:rPr>
            <w:b/>
            <w:i w:val="0"/>
          </w:rPr>
          <w:fldChar w:fldCharType="begin"/>
        </w:r>
        <w:r w:rsidR="00D130EE">
          <w:rPr>
            <w:b/>
            <w:i w:val="0"/>
          </w:rPr>
          <w:instrText xml:space="preserve"> PAGEREF _Toc104893775 \h </w:instrText>
        </w:r>
        <w:r w:rsidR="00D130EE">
          <w:rPr>
            <w:b/>
            <w:i w:val="0"/>
          </w:rPr>
        </w:r>
        <w:r w:rsidR="00D130EE">
          <w:rPr>
            <w:b/>
            <w:i w:val="0"/>
          </w:rPr>
          <w:fldChar w:fldCharType="separate"/>
        </w:r>
        <w:r w:rsidR="00D130EE">
          <w:rPr>
            <w:b/>
            <w:i w:val="0"/>
          </w:rPr>
          <w:t>2</w:t>
        </w:r>
        <w:r w:rsidR="00D130EE">
          <w:rPr>
            <w:b/>
            <w:i w:val="0"/>
          </w:rPr>
          <w:fldChar w:fldCharType="end"/>
        </w:r>
      </w:hyperlink>
    </w:p>
    <w:p w14:paraId="7FFBF4E6" w14:textId="77777777" w:rsidR="001A1819" w:rsidRDefault="00453EB3">
      <w:pPr>
        <w:pStyle w:val="TOC2"/>
        <w:tabs>
          <w:tab w:val="right" w:leader="dot" w:pos="8302"/>
        </w:tabs>
        <w:spacing w:line="360" w:lineRule="auto"/>
        <w:rPr>
          <w:rFonts w:asciiTheme="minorHAnsi" w:eastAsiaTheme="minorEastAsia" w:hAnsiTheme="minorHAnsi" w:cstheme="minorBidi"/>
          <w:b/>
          <w:i w:val="0"/>
          <w:sz w:val="21"/>
          <w:szCs w:val="22"/>
        </w:rPr>
      </w:pPr>
      <w:hyperlink w:anchor="_Toc104893777" w:history="1">
        <w:r w:rsidR="00D130EE">
          <w:rPr>
            <w:rStyle w:val="affb"/>
            <w:rFonts w:ascii="宋体" w:hAnsi="宋体" w:cs="仿宋_GB2312" w:hint="eastAsia"/>
            <w:b/>
            <w:i w:val="0"/>
          </w:rPr>
          <w:t>七</w:t>
        </w:r>
        <w:r w:rsidR="00D130EE">
          <w:rPr>
            <w:rStyle w:val="affb"/>
            <w:rFonts w:ascii="宋体" w:hAnsi="宋体" w:cs="仿宋_GB2312"/>
            <w:b/>
            <w:i w:val="0"/>
          </w:rPr>
          <w:t>、</w:t>
        </w:r>
        <w:r w:rsidR="00D130EE">
          <w:rPr>
            <w:rStyle w:val="affb"/>
            <w:rFonts w:ascii="宋体" w:hAnsi="宋体" w:cs="仿宋_GB2312" w:hint="eastAsia"/>
            <w:b/>
            <w:i w:val="0"/>
          </w:rPr>
          <w:t>采购人联系方式</w:t>
        </w:r>
        <w:r w:rsidR="00D130EE">
          <w:rPr>
            <w:b/>
            <w:i w:val="0"/>
          </w:rPr>
          <w:tab/>
        </w:r>
        <w:r w:rsidR="00D130EE">
          <w:rPr>
            <w:b/>
            <w:i w:val="0"/>
          </w:rPr>
          <w:fldChar w:fldCharType="begin"/>
        </w:r>
        <w:r w:rsidR="00D130EE">
          <w:rPr>
            <w:b/>
            <w:i w:val="0"/>
          </w:rPr>
          <w:instrText xml:space="preserve"> PAGEREF _Toc104893777 \h </w:instrText>
        </w:r>
        <w:r w:rsidR="00D130EE">
          <w:rPr>
            <w:b/>
            <w:i w:val="0"/>
          </w:rPr>
        </w:r>
        <w:r w:rsidR="00D130EE">
          <w:rPr>
            <w:b/>
            <w:i w:val="0"/>
          </w:rPr>
          <w:fldChar w:fldCharType="separate"/>
        </w:r>
        <w:r w:rsidR="00D130EE">
          <w:rPr>
            <w:b/>
            <w:i w:val="0"/>
          </w:rPr>
          <w:t>2</w:t>
        </w:r>
        <w:r w:rsidR="00D130EE">
          <w:rPr>
            <w:b/>
            <w:i w:val="0"/>
          </w:rPr>
          <w:fldChar w:fldCharType="end"/>
        </w:r>
      </w:hyperlink>
    </w:p>
    <w:p w14:paraId="220D988B" w14:textId="77777777" w:rsidR="001A1819" w:rsidRDefault="00453EB3">
      <w:pPr>
        <w:pStyle w:val="TOC10"/>
        <w:tabs>
          <w:tab w:val="right" w:leader="dot" w:pos="8302"/>
        </w:tabs>
        <w:spacing w:line="360" w:lineRule="auto"/>
        <w:rPr>
          <w:rFonts w:asciiTheme="minorHAnsi" w:eastAsiaTheme="minorEastAsia" w:hAnsiTheme="minorHAnsi" w:cstheme="minorBidi"/>
          <w:sz w:val="21"/>
          <w:szCs w:val="22"/>
        </w:rPr>
      </w:pPr>
      <w:hyperlink w:anchor="_Toc104893778" w:history="1">
        <w:r w:rsidR="00D130EE">
          <w:rPr>
            <w:rStyle w:val="affb"/>
            <w:rFonts w:ascii="微软雅黑" w:eastAsia="微软雅黑" w:hAnsi="微软雅黑"/>
          </w:rPr>
          <w:t>第二章 供应商须知</w:t>
        </w:r>
        <w:r w:rsidR="00D130EE">
          <w:tab/>
        </w:r>
        <w:r w:rsidR="00D130EE">
          <w:fldChar w:fldCharType="begin"/>
        </w:r>
        <w:r w:rsidR="00D130EE">
          <w:instrText xml:space="preserve"> PAGEREF _Toc104893778 \h </w:instrText>
        </w:r>
        <w:r w:rsidR="00D130EE">
          <w:fldChar w:fldCharType="separate"/>
        </w:r>
        <w:r w:rsidR="00D130EE">
          <w:t>3</w:t>
        </w:r>
        <w:r w:rsidR="00D130EE">
          <w:fldChar w:fldCharType="end"/>
        </w:r>
      </w:hyperlink>
    </w:p>
    <w:p w14:paraId="18E081FF" w14:textId="77777777" w:rsidR="001A1819" w:rsidRDefault="00453EB3">
      <w:pPr>
        <w:pStyle w:val="TOC10"/>
        <w:tabs>
          <w:tab w:val="right" w:leader="dot" w:pos="8302"/>
        </w:tabs>
        <w:spacing w:line="360" w:lineRule="auto"/>
        <w:rPr>
          <w:rFonts w:asciiTheme="minorHAnsi" w:eastAsiaTheme="minorEastAsia" w:hAnsiTheme="minorHAnsi" w:cstheme="minorBidi"/>
          <w:sz w:val="21"/>
          <w:szCs w:val="22"/>
        </w:rPr>
      </w:pPr>
      <w:hyperlink w:anchor="_Toc104893825" w:history="1">
        <w:r w:rsidR="00D130EE">
          <w:rPr>
            <w:rStyle w:val="affb"/>
            <w:rFonts w:ascii="微软雅黑" w:eastAsia="微软雅黑" w:hAnsi="微软雅黑"/>
          </w:rPr>
          <w:t>第三章 项目采购需求</w:t>
        </w:r>
        <w:r w:rsidR="00D130EE">
          <w:tab/>
        </w:r>
        <w:r w:rsidR="00D130EE">
          <w:fldChar w:fldCharType="begin"/>
        </w:r>
        <w:r w:rsidR="00D130EE">
          <w:instrText xml:space="preserve"> PAGEREF _Toc104893825 \h </w:instrText>
        </w:r>
        <w:r w:rsidR="00D130EE">
          <w:fldChar w:fldCharType="separate"/>
        </w:r>
        <w:r w:rsidR="00D130EE">
          <w:t>13</w:t>
        </w:r>
        <w:r w:rsidR="00D130EE">
          <w:fldChar w:fldCharType="end"/>
        </w:r>
      </w:hyperlink>
    </w:p>
    <w:p w14:paraId="6A63785E" w14:textId="77777777" w:rsidR="001A1819" w:rsidRDefault="00453EB3">
      <w:pPr>
        <w:pStyle w:val="TOC10"/>
        <w:tabs>
          <w:tab w:val="right" w:leader="dot" w:pos="8302"/>
        </w:tabs>
        <w:spacing w:line="360" w:lineRule="auto"/>
        <w:rPr>
          <w:rFonts w:asciiTheme="minorHAnsi" w:eastAsiaTheme="minorEastAsia" w:hAnsiTheme="minorHAnsi" w:cstheme="minorBidi"/>
          <w:sz w:val="21"/>
          <w:szCs w:val="22"/>
        </w:rPr>
      </w:pPr>
      <w:hyperlink w:anchor="_Toc104893826" w:history="1">
        <w:r w:rsidR="00D130EE">
          <w:rPr>
            <w:rStyle w:val="affb"/>
            <w:rFonts w:ascii="微软雅黑" w:eastAsia="微软雅黑" w:hAnsi="微软雅黑"/>
          </w:rPr>
          <w:t>第四章 合同草案</w:t>
        </w:r>
        <w:r w:rsidR="00D130EE">
          <w:tab/>
        </w:r>
        <w:r w:rsidR="00D130EE">
          <w:fldChar w:fldCharType="begin"/>
        </w:r>
        <w:r w:rsidR="00D130EE">
          <w:instrText xml:space="preserve"> PAGEREF _Toc104893826 \h </w:instrText>
        </w:r>
        <w:r w:rsidR="00D130EE">
          <w:fldChar w:fldCharType="separate"/>
        </w:r>
        <w:r w:rsidR="00D130EE">
          <w:t>14</w:t>
        </w:r>
        <w:r w:rsidR="00D130EE">
          <w:fldChar w:fldCharType="end"/>
        </w:r>
      </w:hyperlink>
    </w:p>
    <w:p w14:paraId="434BE1F4" w14:textId="77777777" w:rsidR="001A1819" w:rsidRDefault="00453EB3">
      <w:pPr>
        <w:pStyle w:val="TOC10"/>
        <w:tabs>
          <w:tab w:val="right" w:leader="dot" w:pos="8302"/>
        </w:tabs>
        <w:spacing w:line="360" w:lineRule="auto"/>
        <w:rPr>
          <w:rFonts w:asciiTheme="minorHAnsi" w:eastAsiaTheme="minorEastAsia" w:hAnsiTheme="minorHAnsi" w:cstheme="minorBidi"/>
          <w:sz w:val="21"/>
          <w:szCs w:val="22"/>
        </w:rPr>
      </w:pPr>
      <w:hyperlink w:anchor="_Toc104893827" w:history="1">
        <w:r w:rsidR="00D130EE">
          <w:rPr>
            <w:rStyle w:val="affb"/>
            <w:rFonts w:ascii="微软雅黑" w:eastAsia="微软雅黑" w:hAnsi="微软雅黑"/>
          </w:rPr>
          <w:t>第五章 评审方法及程序</w:t>
        </w:r>
        <w:r w:rsidR="00D130EE">
          <w:tab/>
        </w:r>
        <w:r w:rsidR="00D130EE">
          <w:fldChar w:fldCharType="begin"/>
        </w:r>
        <w:r w:rsidR="00D130EE">
          <w:instrText xml:space="preserve"> PAGEREF _Toc104893827 \h </w:instrText>
        </w:r>
        <w:r w:rsidR="00D130EE">
          <w:fldChar w:fldCharType="separate"/>
        </w:r>
        <w:r w:rsidR="00D130EE">
          <w:t>15</w:t>
        </w:r>
        <w:r w:rsidR="00D130EE">
          <w:fldChar w:fldCharType="end"/>
        </w:r>
      </w:hyperlink>
    </w:p>
    <w:p w14:paraId="3404EBCB" w14:textId="77777777" w:rsidR="001A1819" w:rsidRDefault="00453EB3">
      <w:pPr>
        <w:pStyle w:val="TOC10"/>
        <w:tabs>
          <w:tab w:val="right" w:leader="dot" w:pos="8302"/>
        </w:tabs>
        <w:spacing w:line="360" w:lineRule="auto"/>
        <w:rPr>
          <w:rFonts w:asciiTheme="minorHAnsi" w:eastAsiaTheme="minorEastAsia" w:hAnsiTheme="minorHAnsi" w:cstheme="minorBidi"/>
          <w:sz w:val="21"/>
          <w:szCs w:val="22"/>
        </w:rPr>
      </w:pPr>
      <w:hyperlink w:anchor="_Toc104893831" w:history="1">
        <w:r w:rsidR="00D130EE">
          <w:rPr>
            <w:rStyle w:val="affb"/>
            <w:rFonts w:ascii="微软雅黑" w:eastAsia="微软雅黑" w:hAnsi="微软雅黑"/>
          </w:rPr>
          <w:t>第六章 响应文件的格式</w:t>
        </w:r>
        <w:r w:rsidR="00D130EE">
          <w:tab/>
        </w:r>
        <w:r w:rsidR="00D130EE">
          <w:fldChar w:fldCharType="begin"/>
        </w:r>
        <w:r w:rsidR="00D130EE">
          <w:instrText xml:space="preserve"> PAGEREF _Toc104893831 \h </w:instrText>
        </w:r>
        <w:r w:rsidR="00D130EE">
          <w:fldChar w:fldCharType="separate"/>
        </w:r>
        <w:r w:rsidR="00D130EE">
          <w:t>19</w:t>
        </w:r>
        <w:r w:rsidR="00D130EE">
          <w:fldChar w:fldCharType="end"/>
        </w:r>
      </w:hyperlink>
    </w:p>
    <w:p w14:paraId="03DF6758" w14:textId="77777777" w:rsidR="001A1819" w:rsidRDefault="00D130EE">
      <w:pPr>
        <w:spacing w:line="400" w:lineRule="exact"/>
        <w:rPr>
          <w:rFonts w:ascii="宋体" w:hAnsi="宋体"/>
          <w:szCs w:val="21"/>
        </w:rPr>
        <w:sectPr w:rsidR="001A1819">
          <w:headerReference w:type="default" r:id="rId8"/>
          <w:footerReference w:type="default" r:id="rId9"/>
          <w:type w:val="nextColumn"/>
          <w:pgSz w:w="11906" w:h="16840"/>
          <w:pgMar w:top="1418" w:right="1797" w:bottom="1418" w:left="1797" w:header="907" w:footer="907" w:gutter="0"/>
          <w:cols w:space="720"/>
          <w:formProt w:val="0"/>
          <w:docGrid w:linePitch="286"/>
        </w:sectPr>
      </w:pPr>
      <w:r>
        <w:rPr>
          <w:rFonts w:ascii="宋体" w:hAnsi="宋体"/>
          <w:szCs w:val="21"/>
        </w:rPr>
        <w:fldChar w:fldCharType="end"/>
      </w:r>
    </w:p>
    <w:p w14:paraId="24896033" w14:textId="1D141BBF" w:rsidR="001A1819" w:rsidRDefault="00D130EE">
      <w:pPr>
        <w:pStyle w:val="1"/>
        <w:spacing w:before="0" w:after="0" w:line="360" w:lineRule="auto"/>
        <w:jc w:val="center"/>
        <w:rPr>
          <w:rFonts w:ascii="微软雅黑" w:eastAsia="微软雅黑" w:hAnsi="微软雅黑"/>
          <w:bCs/>
          <w:sz w:val="32"/>
          <w:szCs w:val="32"/>
        </w:rPr>
      </w:pPr>
      <w:bookmarkStart w:id="0" w:name="_Toc486407796"/>
      <w:bookmarkStart w:id="1" w:name="_Toc104893769"/>
      <w:r>
        <w:rPr>
          <w:rFonts w:ascii="微软雅黑" w:eastAsia="微软雅黑" w:hAnsi="微软雅黑" w:hint="eastAsia"/>
          <w:bCs/>
          <w:sz w:val="32"/>
          <w:szCs w:val="32"/>
        </w:rPr>
        <w:lastRenderedPageBreak/>
        <w:t>第一章 询价公告</w:t>
      </w:r>
      <w:bookmarkEnd w:id="0"/>
      <w:bookmarkEnd w:id="1"/>
    </w:p>
    <w:p w14:paraId="11E086FF" w14:textId="77777777" w:rsidR="001A1819" w:rsidRDefault="00D130EE">
      <w:pPr>
        <w:keepNext/>
        <w:keepLines/>
        <w:spacing w:line="360" w:lineRule="auto"/>
        <w:ind w:firstLineChars="200" w:firstLine="482"/>
        <w:outlineLvl w:val="1"/>
        <w:rPr>
          <w:rFonts w:ascii="宋体" w:hAnsi="宋体" w:cs="仿宋_GB2312"/>
          <w:b/>
          <w:sz w:val="24"/>
          <w:szCs w:val="24"/>
        </w:rPr>
      </w:pPr>
      <w:bookmarkStart w:id="2" w:name="_Toc35393798"/>
      <w:bookmarkStart w:id="3" w:name="_Toc28359089"/>
      <w:bookmarkStart w:id="4" w:name="_Toc89850362"/>
      <w:bookmarkStart w:id="5" w:name="_Toc28359012"/>
      <w:bookmarkStart w:id="6" w:name="_Toc35393629"/>
      <w:bookmarkStart w:id="7" w:name="_Toc104893770"/>
      <w:bookmarkStart w:id="8" w:name="_Hlk517968013"/>
      <w:bookmarkStart w:id="9" w:name="_Toc486407808"/>
      <w:bookmarkStart w:id="10" w:name="_Toc259028747"/>
      <w:bookmarkStart w:id="11" w:name="_Toc12858"/>
      <w:r>
        <w:rPr>
          <w:rFonts w:ascii="宋体" w:hAnsi="宋体" w:cs="仿宋_GB2312" w:hint="eastAsia"/>
          <w:b/>
          <w:sz w:val="24"/>
          <w:szCs w:val="24"/>
        </w:rPr>
        <w:t>一、项目基本情况</w:t>
      </w:r>
      <w:bookmarkEnd w:id="2"/>
      <w:bookmarkEnd w:id="3"/>
      <w:bookmarkEnd w:id="4"/>
      <w:bookmarkEnd w:id="5"/>
      <w:bookmarkEnd w:id="6"/>
      <w:bookmarkEnd w:id="7"/>
    </w:p>
    <w:p w14:paraId="298C0392" w14:textId="4914AD26"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1</w:t>
      </w:r>
      <w:r>
        <w:rPr>
          <w:rFonts w:ascii="宋体" w:hAnsi="宋体" w:cs="仿宋_GB2312"/>
          <w:sz w:val="24"/>
          <w:szCs w:val="24"/>
        </w:rPr>
        <w:t>.</w:t>
      </w:r>
      <w:r>
        <w:rPr>
          <w:rFonts w:ascii="宋体" w:hAnsi="宋体" w:cs="仿宋_GB2312" w:hint="eastAsia"/>
          <w:sz w:val="24"/>
          <w:szCs w:val="24"/>
        </w:rPr>
        <w:t>项目名称：</w:t>
      </w:r>
      <w:r w:rsidR="00F73EA3" w:rsidRPr="00F73EA3">
        <w:rPr>
          <w:rFonts w:ascii="宋体" w:hAnsi="宋体" w:cs="仿宋_GB2312" w:hint="eastAsia"/>
          <w:sz w:val="24"/>
          <w:szCs w:val="24"/>
        </w:rPr>
        <w:t>武汉商学院国际马术学院2026年马医院诊疗设备购置</w:t>
      </w:r>
      <w:r w:rsidR="00246CA3">
        <w:rPr>
          <w:rFonts w:ascii="宋体" w:hAnsi="宋体" w:cs="仿宋_GB2312" w:hint="eastAsia"/>
          <w:sz w:val="24"/>
          <w:szCs w:val="24"/>
        </w:rPr>
        <w:t>项目</w:t>
      </w:r>
      <w:bookmarkStart w:id="12" w:name="_GoBack"/>
      <w:bookmarkEnd w:id="12"/>
    </w:p>
    <w:p w14:paraId="794E0A8C"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2</w:t>
      </w:r>
      <w:r>
        <w:rPr>
          <w:rFonts w:ascii="宋体" w:hAnsi="宋体" w:cs="仿宋_GB2312"/>
          <w:sz w:val="24"/>
          <w:szCs w:val="24"/>
        </w:rPr>
        <w:t>.</w:t>
      </w:r>
      <w:r>
        <w:rPr>
          <w:rFonts w:ascii="宋体" w:hAnsi="宋体" w:cs="仿宋_GB2312" w:hint="eastAsia"/>
          <w:sz w:val="24"/>
          <w:szCs w:val="24"/>
        </w:rPr>
        <w:t>采购方式：询价</w:t>
      </w:r>
    </w:p>
    <w:p w14:paraId="62348F2E"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3</w:t>
      </w:r>
      <w:r>
        <w:rPr>
          <w:rFonts w:ascii="宋体" w:hAnsi="宋体" w:cs="仿宋_GB2312"/>
          <w:sz w:val="24"/>
          <w:szCs w:val="24"/>
        </w:rPr>
        <w:t>.</w:t>
      </w:r>
      <w:r>
        <w:rPr>
          <w:rFonts w:ascii="宋体" w:hAnsi="宋体" w:cs="仿宋_GB2312" w:hint="eastAsia"/>
          <w:sz w:val="24"/>
          <w:szCs w:val="24"/>
        </w:rPr>
        <w:t>预算金额：9.5万元</w:t>
      </w:r>
    </w:p>
    <w:p w14:paraId="682A773E"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4</w:t>
      </w:r>
      <w:r>
        <w:rPr>
          <w:rFonts w:ascii="宋体" w:hAnsi="宋体" w:cs="仿宋_GB2312"/>
          <w:sz w:val="24"/>
          <w:szCs w:val="24"/>
        </w:rPr>
        <w:t>.</w:t>
      </w:r>
      <w:r>
        <w:rPr>
          <w:rFonts w:ascii="宋体" w:hAnsi="宋体" w:cs="仿宋_GB2312" w:hint="eastAsia"/>
          <w:sz w:val="24"/>
          <w:szCs w:val="24"/>
        </w:rPr>
        <w:t>最高限价：9.5万元</w:t>
      </w:r>
    </w:p>
    <w:p w14:paraId="1F8344F3" w14:textId="77777777" w:rsidR="001A1819" w:rsidRDefault="00D130EE">
      <w:pPr>
        <w:adjustRightInd w:val="0"/>
        <w:snapToGrid w:val="0"/>
        <w:spacing w:line="360" w:lineRule="auto"/>
        <w:ind w:firstLineChars="200" w:firstLine="480"/>
        <w:rPr>
          <w:rFonts w:ascii="宋体" w:hAnsi="宋体" w:cs="仿宋_GB2312"/>
          <w:sz w:val="24"/>
          <w:szCs w:val="24"/>
        </w:rPr>
      </w:pPr>
      <w:r>
        <w:rPr>
          <w:rFonts w:ascii="宋体" w:hAnsi="宋体" w:cs="仿宋_GB2312" w:hint="eastAsia"/>
          <w:sz w:val="24"/>
          <w:szCs w:val="24"/>
        </w:rPr>
        <w:t>5</w:t>
      </w:r>
      <w:r>
        <w:rPr>
          <w:rFonts w:ascii="宋体" w:hAnsi="宋体" w:cs="仿宋_GB2312"/>
          <w:sz w:val="24"/>
          <w:szCs w:val="24"/>
        </w:rPr>
        <w:t>.</w:t>
      </w:r>
      <w:r>
        <w:rPr>
          <w:rFonts w:ascii="宋体" w:hAnsi="宋体" w:cs="仿宋_GB2312" w:hint="eastAsia"/>
          <w:sz w:val="24"/>
          <w:szCs w:val="24"/>
        </w:rPr>
        <w:t>采购需求：</w:t>
      </w:r>
    </w:p>
    <w:tbl>
      <w:tblPr>
        <w:tblStyle w:val="aff6"/>
        <w:tblW w:w="0" w:type="auto"/>
        <w:jc w:val="center"/>
        <w:tblLook w:val="04A0" w:firstRow="1" w:lastRow="0" w:firstColumn="1" w:lastColumn="0" w:noHBand="0" w:noVBand="1"/>
      </w:tblPr>
      <w:tblGrid>
        <w:gridCol w:w="1805"/>
        <w:gridCol w:w="4568"/>
        <w:gridCol w:w="936"/>
        <w:gridCol w:w="1219"/>
      </w:tblGrid>
      <w:tr w:rsidR="001A1819" w14:paraId="7AAD2BA6" w14:textId="77777777">
        <w:trPr>
          <w:trHeight w:val="580"/>
          <w:jc w:val="center"/>
        </w:trPr>
        <w:tc>
          <w:tcPr>
            <w:tcW w:w="1805" w:type="dxa"/>
            <w:tcBorders>
              <w:top w:val="single" w:sz="4" w:space="0" w:color="auto"/>
              <w:left w:val="single" w:sz="4" w:space="0" w:color="auto"/>
              <w:bottom w:val="single" w:sz="4" w:space="0" w:color="auto"/>
              <w:right w:val="single" w:sz="4" w:space="0" w:color="auto"/>
            </w:tcBorders>
            <w:shd w:val="clear" w:color="auto" w:fill="auto"/>
            <w:vAlign w:val="center"/>
          </w:tcPr>
          <w:p w14:paraId="48D3C521" w14:textId="77777777" w:rsidR="001A1819" w:rsidRDefault="00D130EE">
            <w:pPr>
              <w:pStyle w:val="aff"/>
              <w:keepNext/>
              <w:keepLines/>
              <w:spacing w:before="0" w:beforeAutospacing="0" w:after="0" w:afterAutospacing="0"/>
              <w:jc w:val="center"/>
              <w:rPr>
                <w:rFonts w:ascii="Times New Roman" w:hAnsi="Times New Roman" w:cs="Times New Roman"/>
                <w:kern w:val="2"/>
              </w:rPr>
            </w:pPr>
            <w:r>
              <w:rPr>
                <w:rFonts w:ascii="Times New Roman" w:hAnsi="Times New Roman" w:hint="eastAsia"/>
                <w:kern w:val="2"/>
                <w:lang w:bidi="ar"/>
              </w:rPr>
              <w:t>设备</w:t>
            </w:r>
          </w:p>
        </w:tc>
        <w:tc>
          <w:tcPr>
            <w:tcW w:w="4569" w:type="dxa"/>
            <w:tcBorders>
              <w:top w:val="single" w:sz="4" w:space="0" w:color="auto"/>
              <w:left w:val="single" w:sz="4" w:space="0" w:color="auto"/>
              <w:bottom w:val="single" w:sz="4" w:space="0" w:color="auto"/>
              <w:right w:val="single" w:sz="4" w:space="0" w:color="auto"/>
            </w:tcBorders>
            <w:shd w:val="clear" w:color="auto" w:fill="auto"/>
            <w:vAlign w:val="center"/>
          </w:tcPr>
          <w:p w14:paraId="5D2ED130" w14:textId="77777777" w:rsidR="001A1819" w:rsidRDefault="00D130EE">
            <w:pPr>
              <w:pStyle w:val="aff"/>
              <w:keepNext/>
              <w:keepLines/>
              <w:spacing w:before="0" w:beforeAutospacing="0" w:after="0" w:afterAutospacing="0"/>
              <w:jc w:val="center"/>
              <w:rPr>
                <w:rFonts w:ascii="Times New Roman" w:hAnsi="Times New Roman" w:cs="Times New Roman"/>
                <w:kern w:val="2"/>
              </w:rPr>
            </w:pPr>
            <w:r>
              <w:rPr>
                <w:rFonts w:ascii="Times New Roman" w:hAnsi="Times New Roman" w:hint="eastAsia"/>
                <w:kern w:val="2"/>
                <w:lang w:bidi="ar"/>
              </w:rPr>
              <w:t>参数要求</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7064E788" w14:textId="77777777" w:rsidR="001A1819" w:rsidRDefault="00D130EE">
            <w:pPr>
              <w:pStyle w:val="aff"/>
              <w:keepNext/>
              <w:keepLines/>
              <w:spacing w:before="0" w:beforeAutospacing="0" w:after="0" w:afterAutospacing="0"/>
              <w:jc w:val="center"/>
              <w:rPr>
                <w:rFonts w:ascii="Times New Roman" w:hAnsi="Times New Roman" w:cs="Times New Roman"/>
                <w:kern w:val="2"/>
              </w:rPr>
            </w:pPr>
            <w:r>
              <w:rPr>
                <w:rFonts w:ascii="Times New Roman" w:hAnsi="Times New Roman" w:hint="eastAsia"/>
                <w:kern w:val="2"/>
                <w:lang w:bidi="ar"/>
              </w:rPr>
              <w:t>数量（台）</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7DF11389" w14:textId="77777777" w:rsidR="001A1819" w:rsidRDefault="00D130EE">
            <w:pPr>
              <w:pStyle w:val="aff"/>
              <w:keepNext/>
              <w:keepLines/>
              <w:spacing w:before="0" w:beforeAutospacing="0" w:after="0" w:afterAutospacing="0"/>
              <w:jc w:val="center"/>
              <w:rPr>
                <w:rFonts w:ascii="Times New Roman" w:hAnsi="Times New Roman" w:cs="Times New Roman"/>
                <w:kern w:val="2"/>
              </w:rPr>
            </w:pPr>
            <w:r>
              <w:rPr>
                <w:rFonts w:ascii="Times New Roman" w:hAnsi="Times New Roman" w:hint="eastAsia"/>
                <w:kern w:val="2"/>
                <w:lang w:bidi="ar"/>
              </w:rPr>
              <w:t>预算金额</w:t>
            </w:r>
            <w:r>
              <w:rPr>
                <w:rFonts w:ascii="Times New Roman" w:hAnsi="Times New Roman" w:cs="Times New Roman"/>
                <w:kern w:val="2"/>
                <w:lang w:bidi="ar"/>
              </w:rPr>
              <w:t xml:space="preserve">   </w:t>
            </w:r>
            <w:r>
              <w:rPr>
                <w:rFonts w:ascii="Times New Roman" w:hAnsi="Times New Roman" w:hint="eastAsia"/>
                <w:kern w:val="2"/>
                <w:lang w:bidi="ar"/>
              </w:rPr>
              <w:t>（万元）</w:t>
            </w:r>
          </w:p>
        </w:tc>
      </w:tr>
      <w:tr w:rsidR="001A1819" w14:paraId="5E1E7020" w14:textId="77777777">
        <w:trPr>
          <w:trHeight w:val="802"/>
          <w:jc w:val="center"/>
        </w:trPr>
        <w:tc>
          <w:tcPr>
            <w:tcW w:w="1805" w:type="dxa"/>
            <w:tcBorders>
              <w:top w:val="single" w:sz="4" w:space="0" w:color="auto"/>
              <w:left w:val="single" w:sz="4" w:space="0" w:color="auto"/>
              <w:bottom w:val="single" w:sz="4" w:space="0" w:color="auto"/>
              <w:right w:val="single" w:sz="4" w:space="0" w:color="auto"/>
            </w:tcBorders>
            <w:shd w:val="clear" w:color="auto" w:fill="auto"/>
            <w:vAlign w:val="center"/>
          </w:tcPr>
          <w:p w14:paraId="066EE195" w14:textId="77777777" w:rsidR="001A1819" w:rsidRDefault="00D130EE">
            <w:pPr>
              <w:pStyle w:val="aff"/>
              <w:keepNext/>
              <w:keepLines/>
              <w:spacing w:before="0" w:beforeAutospacing="0" w:after="0" w:afterAutospacing="0"/>
              <w:jc w:val="center"/>
              <w:rPr>
                <w:rFonts w:ascii="Times New Roman" w:hAnsi="Times New Roman" w:cs="Times New Roman"/>
                <w:kern w:val="2"/>
              </w:rPr>
            </w:pPr>
            <w:r>
              <w:rPr>
                <w:rFonts w:ascii="Times New Roman" w:hAnsi="Times New Roman" w:hint="eastAsia"/>
                <w:kern w:val="2"/>
                <w:lang w:bidi="ar"/>
              </w:rPr>
              <w:t>电动牙挫</w:t>
            </w:r>
          </w:p>
        </w:tc>
        <w:tc>
          <w:tcPr>
            <w:tcW w:w="4569" w:type="dxa"/>
            <w:tcBorders>
              <w:top w:val="single" w:sz="4" w:space="0" w:color="auto"/>
              <w:left w:val="single" w:sz="4" w:space="0" w:color="auto"/>
              <w:bottom w:val="single" w:sz="4" w:space="0" w:color="auto"/>
              <w:right w:val="single" w:sz="4" w:space="0" w:color="auto"/>
            </w:tcBorders>
            <w:shd w:val="clear" w:color="auto" w:fill="auto"/>
            <w:vAlign w:val="center"/>
          </w:tcPr>
          <w:p w14:paraId="4C74F5AD" w14:textId="5D9B29C9" w:rsidR="001A1819" w:rsidRDefault="008E20F0">
            <w:pPr>
              <w:pStyle w:val="aff"/>
              <w:keepNext/>
              <w:keepLines/>
              <w:spacing w:before="0" w:beforeAutospacing="0" w:after="0" w:afterAutospacing="0"/>
              <w:jc w:val="center"/>
              <w:rPr>
                <w:rFonts w:ascii="Times New Roman" w:hAnsi="Times New Roman" w:cs="Times New Roman"/>
                <w:kern w:val="2"/>
              </w:rPr>
            </w:pPr>
            <w:r w:rsidRPr="00162351">
              <w:rPr>
                <w:rFonts w:cs="Times New Roman" w:hint="eastAsia"/>
                <w:kern w:val="2"/>
              </w:rPr>
              <w:t>分体式背负型马用电动牙锉，配套背带与维修工具，适配马匹齿科诊疗。</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11CDD4B8" w14:textId="77777777" w:rsidR="001A1819" w:rsidRDefault="00D130EE">
            <w:pPr>
              <w:pStyle w:val="aff"/>
              <w:keepNext/>
              <w:keepLines/>
              <w:spacing w:before="0" w:beforeAutospacing="0" w:after="0" w:afterAutospacing="0"/>
              <w:jc w:val="center"/>
              <w:rPr>
                <w:rFonts w:ascii="Times New Roman" w:hAnsi="Times New Roman" w:cs="Times New Roman"/>
                <w:kern w:val="2"/>
              </w:rPr>
            </w:pPr>
            <w:r>
              <w:rPr>
                <w:rFonts w:ascii="Times New Roman" w:hAnsi="Times New Roman" w:cs="Times New Roman"/>
                <w:kern w:val="2"/>
                <w:lang w:bidi="ar"/>
              </w:rPr>
              <w:t>1</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1C118AD2" w14:textId="77777777" w:rsidR="001A1819" w:rsidRDefault="00D130EE">
            <w:pPr>
              <w:pStyle w:val="aff"/>
              <w:keepNext/>
              <w:keepLines/>
              <w:spacing w:before="0" w:beforeAutospacing="0" w:after="0" w:afterAutospacing="0"/>
              <w:jc w:val="center"/>
              <w:rPr>
                <w:rFonts w:ascii="Times New Roman" w:hAnsi="Times New Roman" w:cs="Times New Roman"/>
                <w:kern w:val="2"/>
              </w:rPr>
            </w:pPr>
            <w:r>
              <w:rPr>
                <w:rFonts w:ascii="Times New Roman" w:hAnsi="Times New Roman" w:cs="Times New Roman"/>
                <w:kern w:val="2"/>
                <w:lang w:bidi="ar"/>
              </w:rPr>
              <w:t>6.5</w:t>
            </w:r>
          </w:p>
        </w:tc>
      </w:tr>
      <w:tr w:rsidR="001A1819" w14:paraId="23C7BA75" w14:textId="77777777">
        <w:trPr>
          <w:trHeight w:val="700"/>
          <w:jc w:val="center"/>
        </w:trPr>
        <w:tc>
          <w:tcPr>
            <w:tcW w:w="1805" w:type="dxa"/>
            <w:tcBorders>
              <w:top w:val="single" w:sz="4" w:space="0" w:color="auto"/>
              <w:left w:val="single" w:sz="4" w:space="0" w:color="auto"/>
              <w:bottom w:val="single" w:sz="4" w:space="0" w:color="auto"/>
              <w:right w:val="single" w:sz="4" w:space="0" w:color="auto"/>
            </w:tcBorders>
            <w:shd w:val="clear" w:color="auto" w:fill="auto"/>
            <w:vAlign w:val="center"/>
          </w:tcPr>
          <w:p w14:paraId="22E7278D" w14:textId="77777777" w:rsidR="001A1819" w:rsidRDefault="00D130EE">
            <w:pPr>
              <w:pStyle w:val="aff"/>
              <w:keepNext/>
              <w:keepLines/>
              <w:spacing w:before="0" w:beforeAutospacing="0" w:after="0" w:afterAutospacing="0"/>
              <w:jc w:val="center"/>
              <w:rPr>
                <w:rFonts w:ascii="Times New Roman" w:hAnsi="Times New Roman" w:cs="Times New Roman"/>
                <w:kern w:val="2"/>
              </w:rPr>
            </w:pPr>
            <w:r>
              <w:rPr>
                <w:rFonts w:ascii="Times New Roman" w:hAnsi="Times New Roman" w:hint="eastAsia"/>
                <w:kern w:val="2"/>
                <w:lang w:bidi="ar"/>
              </w:rPr>
              <w:t>开口器</w:t>
            </w:r>
          </w:p>
        </w:tc>
        <w:tc>
          <w:tcPr>
            <w:tcW w:w="4569" w:type="dxa"/>
            <w:tcBorders>
              <w:top w:val="single" w:sz="4" w:space="0" w:color="auto"/>
              <w:left w:val="single" w:sz="4" w:space="0" w:color="auto"/>
              <w:bottom w:val="single" w:sz="4" w:space="0" w:color="auto"/>
              <w:right w:val="single" w:sz="4" w:space="0" w:color="auto"/>
            </w:tcBorders>
            <w:shd w:val="clear" w:color="auto" w:fill="auto"/>
            <w:vAlign w:val="center"/>
          </w:tcPr>
          <w:p w14:paraId="17004A97" w14:textId="46E6DF21" w:rsidR="001A1819" w:rsidRDefault="008E20F0">
            <w:pPr>
              <w:pStyle w:val="aff"/>
              <w:keepNext/>
              <w:keepLines/>
              <w:spacing w:before="0" w:beforeAutospacing="0" w:after="0" w:afterAutospacing="0"/>
              <w:jc w:val="center"/>
              <w:rPr>
                <w:rFonts w:ascii="Times New Roman" w:hAnsi="Times New Roman" w:cs="Times New Roman"/>
                <w:kern w:val="2"/>
              </w:rPr>
            </w:pPr>
            <w:r>
              <w:rPr>
                <w:rFonts w:cs="Times New Roman"/>
                <w:kern w:val="2"/>
              </w:rPr>
              <w:t>可调式不锈钢开口器</w:t>
            </w:r>
            <w:r>
              <w:rPr>
                <w:rFonts w:cs="Times New Roman" w:hint="eastAsia"/>
                <w:kern w:val="2"/>
              </w:rPr>
              <w:t>搭配</w:t>
            </w:r>
            <w:r w:rsidRPr="004B2207">
              <w:rPr>
                <w:rFonts w:cs="Times New Roman" w:hint="eastAsia"/>
                <w:kern w:val="2"/>
              </w:rPr>
              <w:t>精细棘轮</w:t>
            </w:r>
            <w:r>
              <w:rPr>
                <w:rFonts w:cs="Times New Roman" w:hint="eastAsia"/>
                <w:kern w:val="2"/>
              </w:rPr>
              <w:t>、</w:t>
            </w:r>
            <w:r w:rsidRPr="004B2207">
              <w:rPr>
                <w:rFonts w:cs="Times New Roman" w:hint="eastAsia"/>
                <w:kern w:val="2"/>
              </w:rPr>
              <w:t>弹簧锁</w:t>
            </w:r>
            <w:r>
              <w:rPr>
                <w:rFonts w:cs="Times New Roman" w:hint="eastAsia"/>
                <w:kern w:val="2"/>
              </w:rPr>
              <w:t>和</w:t>
            </w:r>
            <w:r w:rsidRPr="004B2207">
              <w:rPr>
                <w:rFonts w:cs="Times New Roman" w:hint="eastAsia"/>
                <w:kern w:val="2"/>
              </w:rPr>
              <w:t>防摩擦设计</w:t>
            </w:r>
            <w:r>
              <w:rPr>
                <w:rFonts w:cs="Times New Roman"/>
                <w:kern w:val="2"/>
              </w:rPr>
              <w:t>，适配不同体型马匹</w:t>
            </w:r>
            <w:r>
              <w:rPr>
                <w:rFonts w:cs="Times New Roman" w:hint="eastAsia"/>
                <w:kern w:val="2"/>
              </w:rPr>
              <w:t>，</w:t>
            </w:r>
            <w:r w:rsidRPr="004B2207">
              <w:rPr>
                <w:rFonts w:cs="Times New Roman" w:hint="eastAsia"/>
                <w:kern w:val="2"/>
              </w:rPr>
              <w:t>撑杆设计防脸颊摩擦</w:t>
            </w:r>
            <w:r>
              <w:rPr>
                <w:rFonts w:cs="Times New Roman" w:hint="eastAsia"/>
                <w:kern w:val="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28DDDC71" w14:textId="77777777" w:rsidR="001A1819" w:rsidRDefault="00D130EE">
            <w:pPr>
              <w:pStyle w:val="aff"/>
              <w:keepNext/>
              <w:keepLines/>
              <w:spacing w:before="0" w:beforeAutospacing="0" w:after="0" w:afterAutospacing="0"/>
              <w:jc w:val="center"/>
              <w:rPr>
                <w:rFonts w:ascii="Times New Roman" w:hAnsi="Times New Roman" w:cs="Times New Roman"/>
                <w:kern w:val="2"/>
              </w:rPr>
            </w:pPr>
            <w:r>
              <w:rPr>
                <w:rFonts w:ascii="Times New Roman" w:hAnsi="Times New Roman" w:cs="Times New Roman"/>
                <w:kern w:val="2"/>
                <w:lang w:bidi="ar"/>
              </w:rPr>
              <w:t>1</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0E27A3AC" w14:textId="77777777" w:rsidR="001A1819" w:rsidRDefault="00D130EE">
            <w:pPr>
              <w:pStyle w:val="aff"/>
              <w:keepNext/>
              <w:keepLines/>
              <w:spacing w:before="0" w:beforeAutospacing="0" w:after="0" w:afterAutospacing="0"/>
              <w:jc w:val="center"/>
              <w:rPr>
                <w:rFonts w:ascii="Times New Roman" w:hAnsi="Times New Roman" w:cs="Times New Roman"/>
                <w:kern w:val="2"/>
              </w:rPr>
            </w:pPr>
            <w:r>
              <w:rPr>
                <w:rFonts w:ascii="Times New Roman" w:hAnsi="Times New Roman" w:cs="Times New Roman"/>
                <w:kern w:val="2"/>
                <w:lang w:bidi="ar"/>
              </w:rPr>
              <w:t>0.7</w:t>
            </w:r>
          </w:p>
        </w:tc>
      </w:tr>
      <w:tr w:rsidR="001A1819" w14:paraId="49543FC7" w14:textId="77777777">
        <w:trPr>
          <w:trHeight w:val="700"/>
          <w:jc w:val="center"/>
        </w:trPr>
        <w:tc>
          <w:tcPr>
            <w:tcW w:w="1805" w:type="dxa"/>
            <w:tcBorders>
              <w:top w:val="single" w:sz="4" w:space="0" w:color="auto"/>
              <w:left w:val="single" w:sz="4" w:space="0" w:color="auto"/>
              <w:bottom w:val="single" w:sz="4" w:space="0" w:color="auto"/>
              <w:right w:val="single" w:sz="4" w:space="0" w:color="auto"/>
            </w:tcBorders>
            <w:shd w:val="clear" w:color="auto" w:fill="auto"/>
            <w:vAlign w:val="center"/>
          </w:tcPr>
          <w:p w14:paraId="1C22E62F" w14:textId="77777777" w:rsidR="001A1819" w:rsidRDefault="00D130EE">
            <w:pPr>
              <w:pStyle w:val="aff"/>
              <w:keepNext/>
              <w:keepLines/>
              <w:spacing w:before="0" w:beforeAutospacing="0" w:after="0" w:afterAutospacing="0"/>
              <w:jc w:val="center"/>
              <w:rPr>
                <w:rFonts w:ascii="Times New Roman" w:hAnsi="Times New Roman" w:cs="Times New Roman"/>
                <w:kern w:val="2"/>
              </w:rPr>
            </w:pPr>
            <w:r>
              <w:rPr>
                <w:rFonts w:ascii="Times New Roman" w:hAnsi="Times New Roman" w:hint="eastAsia"/>
                <w:kern w:val="2"/>
                <w:lang w:bidi="ar"/>
              </w:rPr>
              <w:t>体视显微镜</w:t>
            </w:r>
          </w:p>
        </w:tc>
        <w:tc>
          <w:tcPr>
            <w:tcW w:w="4569" w:type="dxa"/>
            <w:tcBorders>
              <w:top w:val="single" w:sz="4" w:space="0" w:color="auto"/>
              <w:left w:val="single" w:sz="4" w:space="0" w:color="auto"/>
              <w:bottom w:val="single" w:sz="4" w:space="0" w:color="auto"/>
              <w:right w:val="single" w:sz="4" w:space="0" w:color="auto"/>
            </w:tcBorders>
            <w:shd w:val="clear" w:color="auto" w:fill="auto"/>
            <w:vAlign w:val="center"/>
          </w:tcPr>
          <w:p w14:paraId="66BC4C85" w14:textId="1AD09752" w:rsidR="001A1819" w:rsidRDefault="008E20F0">
            <w:pPr>
              <w:pStyle w:val="aff"/>
              <w:keepNext/>
              <w:keepLines/>
              <w:spacing w:before="0" w:beforeAutospacing="0" w:after="0" w:afterAutospacing="0"/>
              <w:jc w:val="center"/>
              <w:rPr>
                <w:rFonts w:ascii="Times New Roman" w:hAnsi="Times New Roman" w:cs="Times New Roman"/>
                <w:kern w:val="2"/>
              </w:rPr>
            </w:pPr>
            <w:r>
              <w:rPr>
                <w:rFonts w:cs="Times New Roman" w:hint="eastAsia"/>
                <w:kern w:val="2"/>
              </w:rPr>
              <w:t>具备</w:t>
            </w:r>
            <w:r w:rsidRPr="004B2207">
              <w:rPr>
                <w:rFonts w:cs="Times New Roman" w:hint="eastAsia"/>
                <w:kern w:val="2"/>
              </w:rPr>
              <w:t>倍率</w:t>
            </w:r>
            <w:r w:rsidRPr="004B2207">
              <w:rPr>
                <w:rFonts w:ascii="Times New Roman" w:hAnsi="Times New Roman" w:cs="Times New Roman"/>
                <w:kern w:val="2"/>
              </w:rPr>
              <w:t>6.7×–45×</w:t>
            </w:r>
            <w:r w:rsidRPr="004B2207">
              <w:rPr>
                <w:rFonts w:ascii="Times New Roman" w:hAnsi="Times New Roman" w:cs="Times New Roman"/>
                <w:kern w:val="2"/>
              </w:rPr>
              <w:t>（</w:t>
            </w:r>
            <w:r w:rsidRPr="004B2207">
              <w:rPr>
                <w:rFonts w:ascii="Times New Roman" w:hAnsi="Times New Roman" w:cs="Times New Roman"/>
                <w:kern w:val="2"/>
              </w:rPr>
              <w:t>10×</w:t>
            </w:r>
            <w:r w:rsidRPr="004B2207">
              <w:rPr>
                <w:rFonts w:ascii="Times New Roman" w:hAnsi="Times New Roman" w:cs="Times New Roman"/>
                <w:kern w:val="2"/>
              </w:rPr>
              <w:t>目镜）</w:t>
            </w:r>
            <w:r w:rsidRPr="0012398C">
              <w:rPr>
                <w:rFonts w:ascii="Times New Roman" w:hAnsi="Times New Roman" w:cs="Times New Roman" w:hint="eastAsia"/>
                <w:kern w:val="2"/>
              </w:rPr>
              <w:t>连</w:t>
            </w:r>
            <w:r w:rsidRPr="0012398C">
              <w:rPr>
                <w:rFonts w:cs="Times New Roman" w:hint="eastAsia"/>
                <w:kern w:val="2"/>
              </w:rPr>
              <w:t>续变倍光学系统</w:t>
            </w:r>
            <w:r>
              <w:rPr>
                <w:rFonts w:cs="Times New Roman" w:hint="eastAsia"/>
                <w:kern w:val="2"/>
              </w:rPr>
              <w:t>，</w:t>
            </w:r>
            <w:r w:rsidRPr="0012398C">
              <w:rPr>
                <w:rFonts w:cs="Times New Roman" w:hint="eastAsia"/>
                <w:kern w:val="2"/>
              </w:rPr>
              <w:t>卤素灯透射光源底座</w:t>
            </w:r>
            <w:r>
              <w:rPr>
                <w:rFonts w:cs="Times New Roman" w:hint="eastAsia"/>
                <w:kern w:val="2"/>
              </w:rPr>
              <w:t>。</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59C6C53D" w14:textId="77777777" w:rsidR="001A1819" w:rsidRDefault="00D130EE">
            <w:pPr>
              <w:pStyle w:val="aff"/>
              <w:keepNext/>
              <w:keepLines/>
              <w:spacing w:before="0" w:beforeAutospacing="0" w:after="0" w:afterAutospacing="0"/>
              <w:jc w:val="center"/>
              <w:rPr>
                <w:rFonts w:ascii="Times New Roman" w:hAnsi="Times New Roman" w:cs="Times New Roman"/>
                <w:kern w:val="2"/>
              </w:rPr>
            </w:pPr>
            <w:r>
              <w:rPr>
                <w:rFonts w:ascii="Times New Roman" w:hAnsi="Times New Roman" w:cs="Times New Roman"/>
                <w:kern w:val="2"/>
                <w:lang w:bidi="ar"/>
              </w:rPr>
              <w:t>1</w:t>
            </w:r>
          </w:p>
        </w:tc>
        <w:tc>
          <w:tcPr>
            <w:tcW w:w="1219" w:type="dxa"/>
            <w:tcBorders>
              <w:top w:val="single" w:sz="4" w:space="0" w:color="auto"/>
              <w:left w:val="single" w:sz="4" w:space="0" w:color="auto"/>
              <w:bottom w:val="single" w:sz="4" w:space="0" w:color="auto"/>
              <w:right w:val="single" w:sz="4" w:space="0" w:color="auto"/>
            </w:tcBorders>
            <w:shd w:val="clear" w:color="auto" w:fill="auto"/>
            <w:vAlign w:val="center"/>
          </w:tcPr>
          <w:p w14:paraId="6AB717B4" w14:textId="77777777" w:rsidR="001A1819" w:rsidRDefault="00D130EE">
            <w:pPr>
              <w:pStyle w:val="aff"/>
              <w:keepNext/>
              <w:keepLines/>
              <w:spacing w:before="0" w:beforeAutospacing="0" w:after="0" w:afterAutospacing="0"/>
              <w:jc w:val="center"/>
              <w:rPr>
                <w:rFonts w:ascii="Times New Roman" w:hAnsi="Times New Roman" w:cs="Times New Roman"/>
                <w:kern w:val="2"/>
              </w:rPr>
            </w:pPr>
            <w:r>
              <w:rPr>
                <w:rFonts w:ascii="Times New Roman" w:hAnsi="Times New Roman" w:cs="Times New Roman"/>
                <w:kern w:val="2"/>
                <w:lang w:bidi="ar"/>
              </w:rPr>
              <w:t>2.3</w:t>
            </w:r>
          </w:p>
        </w:tc>
      </w:tr>
    </w:tbl>
    <w:p w14:paraId="0854AC6C" w14:textId="77777777" w:rsidR="001A1819" w:rsidRDefault="00D130EE">
      <w:pPr>
        <w:adjustRightInd w:val="0"/>
        <w:snapToGrid w:val="0"/>
        <w:spacing w:beforeLines="100" w:before="240" w:line="360" w:lineRule="auto"/>
        <w:ind w:firstLineChars="200" w:firstLine="480"/>
        <w:rPr>
          <w:rFonts w:ascii="宋体" w:hAnsi="宋体" w:cs="仿宋_GB2312"/>
          <w:sz w:val="24"/>
          <w:szCs w:val="24"/>
        </w:rPr>
      </w:pPr>
      <w:r>
        <w:rPr>
          <w:rFonts w:ascii="宋体" w:hAnsi="宋体" w:cs="仿宋_GB2312" w:hint="eastAsia"/>
          <w:sz w:val="24"/>
          <w:szCs w:val="24"/>
        </w:rPr>
        <w:t>6</w:t>
      </w:r>
      <w:r>
        <w:rPr>
          <w:rFonts w:ascii="宋体" w:hAnsi="宋体" w:cs="仿宋_GB2312"/>
          <w:sz w:val="24"/>
          <w:szCs w:val="24"/>
        </w:rPr>
        <w:t>.</w:t>
      </w:r>
      <w:r>
        <w:rPr>
          <w:rFonts w:ascii="宋体" w:hAnsi="宋体" w:cs="仿宋_GB2312" w:hint="eastAsia"/>
          <w:sz w:val="24"/>
          <w:szCs w:val="24"/>
        </w:rPr>
        <w:t>合同履行期限：</w:t>
      </w:r>
      <w:r>
        <w:rPr>
          <w:rFonts w:cs="宋体" w:hint="eastAsia"/>
          <w:sz w:val="24"/>
          <w:szCs w:val="24"/>
          <w:lang w:bidi="ar"/>
        </w:rPr>
        <w:t>中标人须在合同签订生效后</w:t>
      </w:r>
      <w:r>
        <w:rPr>
          <w:sz w:val="24"/>
          <w:szCs w:val="24"/>
          <w:lang w:bidi="ar"/>
        </w:rPr>
        <w:t xml:space="preserve"> 3 </w:t>
      </w:r>
      <w:proofErr w:type="gramStart"/>
      <w:r>
        <w:rPr>
          <w:rFonts w:cs="宋体" w:hint="eastAsia"/>
          <w:sz w:val="24"/>
          <w:szCs w:val="24"/>
          <w:lang w:bidi="ar"/>
        </w:rPr>
        <w:t>个</w:t>
      </w:r>
      <w:proofErr w:type="gramEnd"/>
      <w:r>
        <w:rPr>
          <w:rFonts w:cs="宋体" w:hint="eastAsia"/>
          <w:sz w:val="24"/>
          <w:szCs w:val="24"/>
          <w:lang w:bidi="ar"/>
        </w:rPr>
        <w:t>工作日内将全部货物送达招标人指定地点，并在货物送达后</w:t>
      </w:r>
      <w:r>
        <w:rPr>
          <w:sz w:val="24"/>
          <w:szCs w:val="24"/>
          <w:lang w:bidi="ar"/>
        </w:rPr>
        <w:t xml:space="preserve"> 3</w:t>
      </w:r>
      <w:r>
        <w:rPr>
          <w:rFonts w:cs="宋体" w:hint="eastAsia"/>
          <w:sz w:val="24"/>
          <w:szCs w:val="24"/>
          <w:lang w:bidi="ar"/>
        </w:rPr>
        <w:t>个工作日内完成安装、调试及验收，验收合格后进入</w:t>
      </w:r>
      <w:r>
        <w:rPr>
          <w:sz w:val="24"/>
          <w:szCs w:val="24"/>
          <w:lang w:bidi="ar"/>
        </w:rPr>
        <w:t>1</w:t>
      </w:r>
      <w:r>
        <w:rPr>
          <w:rFonts w:cs="宋体" w:hint="eastAsia"/>
          <w:sz w:val="24"/>
          <w:szCs w:val="24"/>
          <w:lang w:bidi="ar"/>
        </w:rPr>
        <w:t>年质保期，质保期满且无质量问题视为履行完毕。</w:t>
      </w:r>
    </w:p>
    <w:p w14:paraId="0B854E1B"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7</w:t>
      </w:r>
      <w:r>
        <w:rPr>
          <w:rFonts w:ascii="宋体" w:hAnsi="宋体" w:cs="仿宋_GB2312"/>
          <w:sz w:val="24"/>
          <w:szCs w:val="24"/>
        </w:rPr>
        <w:t>.</w:t>
      </w:r>
      <w:r>
        <w:rPr>
          <w:rFonts w:ascii="宋体" w:hAnsi="宋体" w:cs="仿宋_GB2312" w:hint="eastAsia"/>
          <w:sz w:val="24"/>
          <w:szCs w:val="24"/>
        </w:rPr>
        <w:t>本项目（是/否）接受联合体投标：</w:t>
      </w:r>
      <w:proofErr w:type="gramStart"/>
      <w:r>
        <w:rPr>
          <w:rFonts w:ascii="宋体" w:hAnsi="宋体" w:cs="仿宋_GB2312" w:hint="eastAsia"/>
          <w:sz w:val="24"/>
          <w:szCs w:val="24"/>
        </w:rPr>
        <w:t>否</w:t>
      </w:r>
      <w:proofErr w:type="gramEnd"/>
    </w:p>
    <w:p w14:paraId="439F6C5B" w14:textId="77777777" w:rsidR="001A1819" w:rsidRDefault="00D130EE">
      <w:pPr>
        <w:keepNext/>
        <w:keepLines/>
        <w:spacing w:line="360" w:lineRule="auto"/>
        <w:ind w:firstLineChars="200" w:firstLine="482"/>
        <w:outlineLvl w:val="1"/>
        <w:rPr>
          <w:rFonts w:ascii="宋体" w:hAnsi="宋体" w:cs="仿宋_GB2312"/>
          <w:b/>
          <w:sz w:val="24"/>
          <w:szCs w:val="24"/>
        </w:rPr>
      </w:pPr>
      <w:bookmarkStart w:id="13" w:name="_Toc35393799"/>
      <w:bookmarkStart w:id="14" w:name="_Toc89850363"/>
      <w:bookmarkStart w:id="15" w:name="_Toc28359090"/>
      <w:bookmarkStart w:id="16" w:name="_Toc104893771"/>
      <w:bookmarkStart w:id="17" w:name="_Toc28359013"/>
      <w:bookmarkStart w:id="18" w:name="_Toc35393630"/>
      <w:r>
        <w:rPr>
          <w:rFonts w:ascii="宋体" w:hAnsi="宋体" w:cs="仿宋_GB2312" w:hint="eastAsia"/>
          <w:b/>
          <w:sz w:val="24"/>
          <w:szCs w:val="24"/>
        </w:rPr>
        <w:t>二、申请人的资格要求</w:t>
      </w:r>
      <w:bookmarkEnd w:id="13"/>
      <w:bookmarkEnd w:id="14"/>
      <w:bookmarkEnd w:id="15"/>
      <w:bookmarkEnd w:id="16"/>
      <w:bookmarkEnd w:id="17"/>
      <w:bookmarkEnd w:id="18"/>
    </w:p>
    <w:p w14:paraId="03F5DE0F" w14:textId="77777777" w:rsidR="001A1819" w:rsidRDefault="00D130EE">
      <w:pPr>
        <w:adjustRightInd w:val="0"/>
        <w:snapToGrid w:val="0"/>
        <w:spacing w:line="360" w:lineRule="auto"/>
        <w:ind w:firstLineChars="200" w:firstLine="480"/>
        <w:rPr>
          <w:rFonts w:ascii="宋体" w:hAnsi="宋体" w:cs="仿宋_GB2312"/>
          <w:sz w:val="24"/>
          <w:szCs w:val="24"/>
          <w:lang w:val="hr-HR"/>
        </w:rPr>
      </w:pPr>
      <w:bookmarkStart w:id="19" w:name="_Toc28359014"/>
      <w:bookmarkStart w:id="20" w:name="_Toc28359091"/>
      <w:r>
        <w:rPr>
          <w:rFonts w:ascii="宋体" w:hAnsi="宋体" w:cs="仿宋_GB2312"/>
          <w:sz w:val="24"/>
          <w:szCs w:val="24"/>
          <w:lang w:val="hr-HR"/>
        </w:rPr>
        <w:t>1.</w:t>
      </w:r>
      <w:r>
        <w:rPr>
          <w:rFonts w:ascii="宋体" w:hAnsi="宋体" w:cs="仿宋_GB2312" w:hint="eastAsia"/>
          <w:sz w:val="24"/>
        </w:rPr>
        <w:t>供应商应</w:t>
      </w:r>
      <w:r>
        <w:rPr>
          <w:rFonts w:ascii="宋体" w:hAnsi="宋体" w:cs="仿宋_GB2312" w:hint="eastAsia"/>
          <w:sz w:val="24"/>
          <w:lang w:val="hr-HR"/>
        </w:rPr>
        <w:t>满足</w:t>
      </w:r>
      <w:r>
        <w:rPr>
          <w:rFonts w:ascii="宋体" w:hAnsi="宋体" w:cs="仿宋_GB2312" w:hint="eastAsia"/>
          <w:sz w:val="24"/>
        </w:rPr>
        <w:t>以下要求</w:t>
      </w:r>
      <w:r>
        <w:rPr>
          <w:rFonts w:ascii="宋体" w:hAnsi="宋体" w:cs="仿宋_GB2312" w:hint="eastAsia"/>
          <w:sz w:val="24"/>
          <w:szCs w:val="24"/>
          <w:lang w:val="hr-HR"/>
        </w:rPr>
        <w:t>：</w:t>
      </w:r>
    </w:p>
    <w:p w14:paraId="2968D9F8" w14:textId="77777777" w:rsidR="001A1819" w:rsidRDefault="00D130EE">
      <w:pPr>
        <w:adjustRightInd w:val="0"/>
        <w:snapToGrid w:val="0"/>
        <w:spacing w:line="360" w:lineRule="auto"/>
        <w:ind w:firstLineChars="200" w:firstLine="480"/>
        <w:rPr>
          <w:rFonts w:ascii="宋体" w:hAnsi="宋体" w:cs="仿宋_GB2312"/>
          <w:sz w:val="24"/>
          <w:szCs w:val="24"/>
          <w:lang w:val="hr-HR"/>
        </w:rPr>
      </w:pPr>
      <w:r>
        <w:rPr>
          <w:rFonts w:ascii="宋体" w:hAnsi="宋体" w:cs="仿宋_GB2312" w:hint="eastAsia"/>
          <w:sz w:val="24"/>
          <w:szCs w:val="24"/>
          <w:lang w:val="hr-HR"/>
        </w:rPr>
        <w:t>（1）具有独立承担民事责任的能力；</w:t>
      </w:r>
    </w:p>
    <w:p w14:paraId="6B6B3964" w14:textId="77777777" w:rsidR="001A1819" w:rsidRDefault="00D130EE">
      <w:pPr>
        <w:adjustRightInd w:val="0"/>
        <w:snapToGrid w:val="0"/>
        <w:spacing w:line="360" w:lineRule="auto"/>
        <w:ind w:firstLineChars="200" w:firstLine="480"/>
        <w:rPr>
          <w:rFonts w:ascii="宋体" w:hAnsi="宋体" w:cs="仿宋_GB2312"/>
          <w:sz w:val="24"/>
          <w:szCs w:val="24"/>
          <w:lang w:val="hr-HR"/>
        </w:rPr>
      </w:pPr>
      <w:r>
        <w:rPr>
          <w:rFonts w:ascii="宋体" w:hAnsi="宋体" w:cs="仿宋_GB2312" w:hint="eastAsia"/>
          <w:sz w:val="24"/>
          <w:szCs w:val="24"/>
          <w:lang w:val="hr-HR"/>
        </w:rPr>
        <w:t>（2）具有良好的商业信誉和健全的财务会计制度；</w:t>
      </w:r>
    </w:p>
    <w:p w14:paraId="54934A71" w14:textId="77777777" w:rsidR="001A1819" w:rsidRDefault="00D130EE">
      <w:pPr>
        <w:adjustRightInd w:val="0"/>
        <w:snapToGrid w:val="0"/>
        <w:spacing w:line="360" w:lineRule="auto"/>
        <w:ind w:firstLineChars="200" w:firstLine="480"/>
        <w:rPr>
          <w:rFonts w:ascii="宋体" w:hAnsi="宋体" w:cs="仿宋_GB2312"/>
          <w:sz w:val="24"/>
          <w:szCs w:val="24"/>
          <w:lang w:val="hr-HR"/>
        </w:rPr>
      </w:pPr>
      <w:r>
        <w:rPr>
          <w:rFonts w:ascii="宋体" w:hAnsi="宋体" w:cs="仿宋_GB2312" w:hint="eastAsia"/>
          <w:sz w:val="24"/>
          <w:szCs w:val="24"/>
          <w:lang w:val="hr-HR"/>
        </w:rPr>
        <w:t>（3）具有履行合同所必需的设备和专业技术能力；</w:t>
      </w:r>
    </w:p>
    <w:p w14:paraId="0438C405" w14:textId="77777777" w:rsidR="001A1819" w:rsidRDefault="00D130EE">
      <w:pPr>
        <w:adjustRightInd w:val="0"/>
        <w:snapToGrid w:val="0"/>
        <w:spacing w:line="360" w:lineRule="auto"/>
        <w:ind w:firstLineChars="200" w:firstLine="480"/>
        <w:rPr>
          <w:rFonts w:ascii="宋体" w:hAnsi="宋体" w:cs="仿宋_GB2312"/>
          <w:sz w:val="24"/>
          <w:szCs w:val="24"/>
          <w:lang w:val="hr-HR"/>
        </w:rPr>
      </w:pPr>
      <w:r>
        <w:rPr>
          <w:rFonts w:ascii="宋体" w:hAnsi="宋体" w:cs="仿宋_GB2312" w:hint="eastAsia"/>
          <w:sz w:val="24"/>
          <w:szCs w:val="24"/>
          <w:lang w:val="hr-HR"/>
        </w:rPr>
        <w:t>（4）有依法缴纳税收和社会保障资金的良好记录；</w:t>
      </w:r>
    </w:p>
    <w:p w14:paraId="5D72D329" w14:textId="77777777" w:rsidR="001A1819" w:rsidRDefault="00D130EE">
      <w:pPr>
        <w:adjustRightInd w:val="0"/>
        <w:snapToGrid w:val="0"/>
        <w:spacing w:line="360" w:lineRule="auto"/>
        <w:ind w:firstLineChars="200" w:firstLine="480"/>
        <w:rPr>
          <w:rFonts w:ascii="宋体" w:hAnsi="宋体" w:cs="仿宋_GB2312"/>
          <w:sz w:val="24"/>
          <w:szCs w:val="24"/>
          <w:lang w:val="hr-HR"/>
        </w:rPr>
      </w:pPr>
      <w:r>
        <w:rPr>
          <w:rFonts w:ascii="宋体" w:hAnsi="宋体" w:cs="仿宋_GB2312" w:hint="eastAsia"/>
          <w:sz w:val="24"/>
          <w:szCs w:val="24"/>
          <w:lang w:val="hr-HR"/>
        </w:rPr>
        <w:t>（5）参加采购活动前三年内，在经营活动中没有重大违法记录；</w:t>
      </w:r>
    </w:p>
    <w:p w14:paraId="47416CE2" w14:textId="77777777" w:rsidR="001A1819" w:rsidRDefault="00D130EE">
      <w:pPr>
        <w:adjustRightInd w:val="0"/>
        <w:snapToGrid w:val="0"/>
        <w:spacing w:line="360" w:lineRule="auto"/>
        <w:ind w:firstLineChars="200" w:firstLine="480"/>
        <w:rPr>
          <w:rFonts w:ascii="宋体" w:hAnsi="宋体" w:cs="仿宋_GB2312"/>
          <w:sz w:val="24"/>
          <w:szCs w:val="24"/>
          <w:lang w:val="hr-HR"/>
        </w:rPr>
      </w:pPr>
      <w:r>
        <w:rPr>
          <w:rFonts w:ascii="宋体" w:hAnsi="宋体" w:cs="仿宋_GB2312" w:hint="eastAsia"/>
          <w:sz w:val="24"/>
          <w:szCs w:val="24"/>
          <w:lang w:val="hr-HR"/>
        </w:rPr>
        <w:t>（6）法律、行政法规规定的其他条件。</w:t>
      </w:r>
    </w:p>
    <w:p w14:paraId="12FD74D0" w14:textId="77777777" w:rsidR="001A1819" w:rsidRDefault="00D130EE">
      <w:pPr>
        <w:adjustRightInd w:val="0"/>
        <w:snapToGrid w:val="0"/>
        <w:spacing w:line="360" w:lineRule="auto"/>
        <w:ind w:firstLineChars="200" w:firstLine="480"/>
        <w:rPr>
          <w:rFonts w:ascii="宋体" w:hAnsi="宋体" w:cs="仿宋_GB2312"/>
          <w:sz w:val="24"/>
          <w:szCs w:val="24"/>
          <w:lang w:val="hr-HR"/>
        </w:rPr>
      </w:pPr>
      <w:r>
        <w:rPr>
          <w:rFonts w:ascii="宋体" w:hAnsi="宋体" w:cs="仿宋_GB2312"/>
          <w:sz w:val="24"/>
          <w:szCs w:val="24"/>
          <w:lang w:val="hr-HR"/>
        </w:rPr>
        <w:t>2.</w:t>
      </w:r>
      <w:r>
        <w:rPr>
          <w:rFonts w:ascii="宋体" w:hAnsi="宋体" w:cs="仿宋_GB2312" w:hint="eastAsia"/>
          <w:sz w:val="24"/>
          <w:szCs w:val="24"/>
          <w:lang w:val="hr-HR"/>
        </w:rPr>
        <w:t>单位负责人为同一人或者存在直接控股、管理关系的不同供应商，不得参加本项目同一合同项下的采购活动。</w:t>
      </w:r>
    </w:p>
    <w:p w14:paraId="640D9276" w14:textId="77777777" w:rsidR="001A1819" w:rsidRDefault="00D130EE">
      <w:pPr>
        <w:adjustRightInd w:val="0"/>
        <w:snapToGrid w:val="0"/>
        <w:spacing w:line="360" w:lineRule="auto"/>
        <w:ind w:firstLineChars="200" w:firstLine="480"/>
        <w:rPr>
          <w:rFonts w:ascii="宋体" w:hAnsi="宋体" w:cs="仿宋_GB2312"/>
          <w:sz w:val="24"/>
          <w:szCs w:val="24"/>
          <w:lang w:val="hr-HR"/>
        </w:rPr>
      </w:pPr>
      <w:r>
        <w:rPr>
          <w:rFonts w:ascii="宋体" w:hAnsi="宋体" w:cs="仿宋_GB2312"/>
          <w:sz w:val="24"/>
          <w:szCs w:val="24"/>
          <w:lang w:val="hr-HR"/>
        </w:rPr>
        <w:t>3.</w:t>
      </w:r>
      <w:r>
        <w:rPr>
          <w:rFonts w:ascii="宋体" w:hAnsi="宋体" w:cs="仿宋_GB2312" w:hint="eastAsia"/>
          <w:sz w:val="24"/>
          <w:szCs w:val="24"/>
          <w:lang w:val="hr-HR"/>
        </w:rPr>
        <w:t>为本采购项目提供整体设计、规范编制或者项目管理、监理、检测等服务</w:t>
      </w:r>
      <w:r>
        <w:rPr>
          <w:rFonts w:ascii="宋体" w:hAnsi="宋体" w:cs="仿宋_GB2312" w:hint="eastAsia"/>
          <w:sz w:val="24"/>
          <w:szCs w:val="24"/>
          <w:lang w:val="hr-HR"/>
        </w:rPr>
        <w:lastRenderedPageBreak/>
        <w:t>的，不得再参加本项目的其他招标采购活动。</w:t>
      </w:r>
    </w:p>
    <w:p w14:paraId="7D75FD7D" w14:textId="77777777" w:rsidR="001A1819" w:rsidRDefault="00D130EE">
      <w:pPr>
        <w:adjustRightInd w:val="0"/>
        <w:snapToGrid w:val="0"/>
        <w:spacing w:line="360" w:lineRule="auto"/>
        <w:ind w:firstLineChars="200" w:firstLine="480"/>
        <w:rPr>
          <w:rFonts w:ascii="宋体" w:hAnsi="宋体" w:cs="仿宋_GB2312"/>
          <w:sz w:val="24"/>
          <w:szCs w:val="24"/>
          <w:lang w:val="hr-HR"/>
        </w:rPr>
      </w:pPr>
      <w:r>
        <w:rPr>
          <w:rFonts w:ascii="宋体" w:hAnsi="宋体" w:cs="仿宋_GB2312"/>
          <w:sz w:val="24"/>
          <w:szCs w:val="24"/>
          <w:lang w:val="hr-HR"/>
        </w:rPr>
        <w:t>4.</w:t>
      </w:r>
      <w:r>
        <w:rPr>
          <w:rFonts w:ascii="宋体" w:hAnsi="宋体" w:cs="仿宋_GB2312" w:hint="eastAsia"/>
          <w:sz w:val="24"/>
          <w:szCs w:val="24"/>
          <w:lang w:val="hr-HR"/>
        </w:rPr>
        <w:t>未被列入失信被执行人、</w:t>
      </w:r>
      <w:r>
        <w:rPr>
          <w:rFonts w:ascii="宋体" w:hAnsi="宋体" w:cs="仿宋_GB2312" w:hint="eastAsia"/>
          <w:sz w:val="24"/>
          <w:szCs w:val="24"/>
        </w:rPr>
        <w:t>重大税收违法失信主体</w:t>
      </w:r>
      <w:r>
        <w:rPr>
          <w:rFonts w:ascii="宋体" w:hAnsi="宋体" w:cs="仿宋_GB2312" w:hint="eastAsia"/>
          <w:sz w:val="24"/>
          <w:szCs w:val="24"/>
          <w:lang w:val="hr-HR"/>
        </w:rPr>
        <w:t>，未被列入政府采购严重违法失信行为记录名单。</w:t>
      </w:r>
    </w:p>
    <w:p w14:paraId="29290596" w14:textId="77777777" w:rsidR="001A1819" w:rsidRDefault="00D130EE">
      <w:pPr>
        <w:spacing w:line="360" w:lineRule="auto"/>
        <w:ind w:firstLineChars="200" w:firstLine="480"/>
        <w:rPr>
          <w:rFonts w:ascii="宋体" w:hAnsi="宋体" w:cs="仿宋_GB2312"/>
          <w:sz w:val="24"/>
          <w:szCs w:val="24"/>
        </w:rPr>
      </w:pPr>
      <w:bookmarkStart w:id="21" w:name="_Toc35393631"/>
      <w:bookmarkStart w:id="22" w:name="_Toc35393800"/>
      <w:r>
        <w:rPr>
          <w:rFonts w:ascii="宋体" w:hAnsi="宋体" w:cs="仿宋_GB2312" w:hint="eastAsia"/>
          <w:sz w:val="24"/>
          <w:szCs w:val="24"/>
        </w:rPr>
        <w:t>5.供应商特定资格要求：无</w:t>
      </w:r>
    </w:p>
    <w:p w14:paraId="360CF105" w14:textId="77777777" w:rsidR="001A1819" w:rsidRDefault="00D130EE">
      <w:pPr>
        <w:keepNext/>
        <w:keepLines/>
        <w:spacing w:line="360" w:lineRule="auto"/>
        <w:ind w:firstLineChars="200" w:firstLine="482"/>
        <w:outlineLvl w:val="1"/>
        <w:rPr>
          <w:rFonts w:ascii="宋体" w:hAnsi="宋体" w:cs="仿宋_GB2312"/>
          <w:b/>
          <w:sz w:val="24"/>
          <w:szCs w:val="24"/>
        </w:rPr>
      </w:pPr>
      <w:bookmarkStart w:id="23" w:name="_Toc89850364"/>
      <w:bookmarkStart w:id="24" w:name="_Toc104893772"/>
      <w:bookmarkStart w:id="25" w:name="OLE_LINK7"/>
      <w:bookmarkStart w:id="26" w:name="OLE_LINK8"/>
      <w:r>
        <w:rPr>
          <w:rFonts w:ascii="宋体" w:hAnsi="宋体" w:cs="仿宋_GB2312" w:hint="eastAsia"/>
          <w:b/>
          <w:sz w:val="24"/>
          <w:szCs w:val="24"/>
        </w:rPr>
        <w:t>三、获取采购文件</w:t>
      </w:r>
      <w:bookmarkEnd w:id="19"/>
      <w:bookmarkEnd w:id="20"/>
      <w:bookmarkEnd w:id="21"/>
      <w:bookmarkEnd w:id="22"/>
      <w:bookmarkEnd w:id="23"/>
      <w:bookmarkEnd w:id="24"/>
    </w:p>
    <w:p w14:paraId="20764997" w14:textId="74D7582E" w:rsidR="001A1819" w:rsidRDefault="00D130EE">
      <w:pPr>
        <w:adjustRightInd w:val="0"/>
        <w:snapToGrid w:val="0"/>
        <w:spacing w:line="360" w:lineRule="auto"/>
        <w:ind w:firstLineChars="200" w:firstLine="480"/>
        <w:rPr>
          <w:rFonts w:ascii="宋体" w:hAnsi="宋体" w:cs="仿宋_GB2312"/>
          <w:sz w:val="24"/>
          <w:szCs w:val="24"/>
          <w:lang w:val="hr-HR"/>
        </w:rPr>
      </w:pPr>
      <w:bookmarkStart w:id="27" w:name="_Toc35393801"/>
      <w:bookmarkStart w:id="28" w:name="_Toc28359015"/>
      <w:bookmarkStart w:id="29" w:name="_Toc28359092"/>
      <w:bookmarkStart w:id="30" w:name="_Toc35393632"/>
      <w:r>
        <w:rPr>
          <w:rFonts w:ascii="宋体" w:hAnsi="宋体" w:cs="仿宋_GB2312" w:hint="eastAsia"/>
          <w:sz w:val="24"/>
          <w:szCs w:val="24"/>
          <w:lang w:val="hr-HR"/>
        </w:rPr>
        <w:t>1</w:t>
      </w:r>
      <w:r>
        <w:rPr>
          <w:rFonts w:ascii="宋体" w:hAnsi="宋体" w:cs="仿宋_GB2312"/>
          <w:sz w:val="24"/>
          <w:szCs w:val="24"/>
          <w:lang w:val="hr-HR"/>
        </w:rPr>
        <w:t>.</w:t>
      </w:r>
      <w:r>
        <w:rPr>
          <w:rFonts w:ascii="宋体" w:hAnsi="宋体" w:cs="仿宋_GB2312" w:hint="eastAsia"/>
          <w:sz w:val="24"/>
          <w:szCs w:val="24"/>
          <w:lang w:val="hr-HR"/>
        </w:rPr>
        <w:t>时间：</w:t>
      </w:r>
      <w:r w:rsidR="003D55CE" w:rsidRPr="003D55CE">
        <w:rPr>
          <w:rFonts w:ascii="宋体" w:hAnsi="宋体" w:cs="仿宋_GB2312" w:hint="eastAsia"/>
          <w:sz w:val="24"/>
          <w:szCs w:val="24"/>
        </w:rPr>
        <w:t>2026年6月</w:t>
      </w:r>
      <w:r w:rsidR="008E20F0">
        <w:rPr>
          <w:rFonts w:ascii="宋体" w:hAnsi="宋体" w:cs="仿宋_GB2312"/>
          <w:sz w:val="24"/>
          <w:szCs w:val="24"/>
        </w:rPr>
        <w:t>3</w:t>
      </w:r>
      <w:r w:rsidR="003D55CE" w:rsidRPr="003D55CE">
        <w:rPr>
          <w:rFonts w:ascii="宋体" w:hAnsi="宋体" w:cs="仿宋_GB2312" w:hint="eastAsia"/>
          <w:sz w:val="24"/>
          <w:szCs w:val="24"/>
        </w:rPr>
        <w:t>日9点00分（北京时间）至2026年6月</w:t>
      </w:r>
      <w:r w:rsidR="00F73EA3">
        <w:rPr>
          <w:rFonts w:ascii="宋体" w:hAnsi="宋体" w:cs="仿宋_GB2312"/>
          <w:sz w:val="24"/>
          <w:szCs w:val="24"/>
        </w:rPr>
        <w:t>9</w:t>
      </w:r>
      <w:r w:rsidR="003D55CE" w:rsidRPr="003D55CE">
        <w:rPr>
          <w:rFonts w:ascii="宋体" w:hAnsi="宋体" w:cs="仿宋_GB2312" w:hint="eastAsia"/>
          <w:sz w:val="24"/>
          <w:szCs w:val="24"/>
        </w:rPr>
        <w:t>日9点00分（北京时间）。</w:t>
      </w:r>
    </w:p>
    <w:p w14:paraId="5C6885E6" w14:textId="77777777" w:rsidR="001A1819" w:rsidRDefault="00D130EE">
      <w:pPr>
        <w:adjustRightInd w:val="0"/>
        <w:snapToGrid w:val="0"/>
        <w:spacing w:line="360" w:lineRule="auto"/>
        <w:ind w:firstLineChars="200" w:firstLine="480"/>
        <w:rPr>
          <w:rFonts w:ascii="宋体" w:hAnsi="宋体" w:cs="仿宋_GB2312"/>
          <w:sz w:val="24"/>
          <w:szCs w:val="24"/>
          <w:lang w:val="hr-HR"/>
        </w:rPr>
      </w:pPr>
      <w:r>
        <w:rPr>
          <w:rFonts w:ascii="宋体" w:hAnsi="宋体" w:cs="仿宋_GB2312" w:hint="eastAsia"/>
          <w:sz w:val="24"/>
          <w:szCs w:val="24"/>
          <w:lang w:val="hr-HR"/>
        </w:rPr>
        <w:t>2</w:t>
      </w:r>
      <w:r>
        <w:rPr>
          <w:rFonts w:ascii="宋体" w:hAnsi="宋体" w:cs="仿宋_GB2312"/>
          <w:sz w:val="24"/>
          <w:szCs w:val="24"/>
          <w:lang w:val="hr-HR"/>
        </w:rPr>
        <w:t>.</w:t>
      </w:r>
      <w:r>
        <w:rPr>
          <w:rFonts w:ascii="宋体" w:hAnsi="宋体" w:cs="仿宋_GB2312" w:hint="eastAsia"/>
          <w:sz w:val="24"/>
          <w:szCs w:val="24"/>
          <w:lang w:val="hr-HR"/>
        </w:rPr>
        <w:t>地点：</w:t>
      </w:r>
      <w:r>
        <w:rPr>
          <w:rFonts w:ascii="宋体" w:hAnsi="宋体" w:cs="仿宋_GB2312" w:hint="eastAsia"/>
          <w:bCs/>
          <w:sz w:val="24"/>
          <w:szCs w:val="24"/>
        </w:rPr>
        <w:t>网上获取。</w:t>
      </w:r>
    </w:p>
    <w:p w14:paraId="04D976B9" w14:textId="77777777" w:rsidR="001A1819" w:rsidRDefault="00D130EE">
      <w:pPr>
        <w:keepNext/>
        <w:keepLines/>
        <w:spacing w:line="360" w:lineRule="auto"/>
        <w:ind w:firstLineChars="200" w:firstLine="482"/>
        <w:outlineLvl w:val="1"/>
        <w:rPr>
          <w:rFonts w:ascii="宋体" w:hAnsi="宋体" w:cs="仿宋_GB2312"/>
          <w:b/>
          <w:sz w:val="24"/>
          <w:szCs w:val="24"/>
        </w:rPr>
      </w:pPr>
      <w:bookmarkStart w:id="31" w:name="_Toc89850365"/>
      <w:bookmarkStart w:id="32" w:name="_Toc104893773"/>
      <w:r>
        <w:rPr>
          <w:rFonts w:ascii="宋体" w:hAnsi="宋体" w:cs="仿宋_GB2312" w:hint="eastAsia"/>
          <w:b/>
          <w:sz w:val="24"/>
          <w:szCs w:val="24"/>
        </w:rPr>
        <w:t>四、响应文件提交</w:t>
      </w:r>
      <w:bookmarkEnd w:id="27"/>
      <w:bookmarkEnd w:id="28"/>
      <w:bookmarkEnd w:id="29"/>
      <w:bookmarkEnd w:id="30"/>
      <w:bookmarkEnd w:id="31"/>
      <w:bookmarkEnd w:id="32"/>
      <w:r>
        <w:rPr>
          <w:rFonts w:ascii="宋体" w:hAnsi="宋体" w:cs="仿宋_GB2312" w:hint="eastAsia"/>
          <w:b/>
          <w:sz w:val="24"/>
          <w:lang w:bidi="ar"/>
        </w:rPr>
        <w:t>（从公告发布之日起不得少于5个日历天）</w:t>
      </w:r>
    </w:p>
    <w:p w14:paraId="192B82A0" w14:textId="46B26A4E" w:rsidR="001A1819" w:rsidRDefault="00D130EE">
      <w:pPr>
        <w:adjustRightInd w:val="0"/>
        <w:snapToGrid w:val="0"/>
        <w:spacing w:line="360" w:lineRule="auto"/>
        <w:ind w:firstLineChars="200" w:firstLine="480"/>
        <w:rPr>
          <w:rFonts w:ascii="宋体" w:hAnsi="宋体" w:cs="仿宋_GB2312"/>
          <w:sz w:val="24"/>
          <w:szCs w:val="24"/>
          <w:lang w:val="hr-HR"/>
        </w:rPr>
      </w:pPr>
      <w:bookmarkStart w:id="33" w:name="_Toc35393802"/>
      <w:bookmarkStart w:id="34" w:name="_Toc28359016"/>
      <w:bookmarkStart w:id="35" w:name="_Toc28359093"/>
      <w:bookmarkStart w:id="36" w:name="_Toc35393633"/>
      <w:r>
        <w:rPr>
          <w:rFonts w:ascii="宋体" w:hAnsi="宋体" w:cs="仿宋_GB2312" w:hint="eastAsia"/>
          <w:sz w:val="24"/>
          <w:szCs w:val="24"/>
          <w:lang w:val="hr-HR"/>
        </w:rPr>
        <w:t>1</w:t>
      </w:r>
      <w:r>
        <w:rPr>
          <w:rFonts w:ascii="宋体" w:hAnsi="宋体" w:cs="仿宋_GB2312"/>
          <w:sz w:val="24"/>
          <w:szCs w:val="24"/>
          <w:lang w:val="hr-HR"/>
        </w:rPr>
        <w:t>.</w:t>
      </w:r>
      <w:r>
        <w:rPr>
          <w:rFonts w:ascii="宋体" w:hAnsi="宋体" w:cs="仿宋_GB2312" w:hint="eastAsia"/>
          <w:sz w:val="24"/>
          <w:szCs w:val="24"/>
        </w:rPr>
        <w:t>截止时间</w:t>
      </w:r>
      <w:r>
        <w:rPr>
          <w:rFonts w:ascii="宋体" w:hAnsi="宋体" w:cs="仿宋_GB2312" w:hint="eastAsia"/>
          <w:sz w:val="24"/>
          <w:szCs w:val="24"/>
          <w:lang w:val="hr-HR"/>
        </w:rPr>
        <w:t>：</w:t>
      </w:r>
      <w:r>
        <w:rPr>
          <w:rFonts w:ascii="宋体" w:hAnsi="宋体" w:cs="仿宋_GB2312" w:hint="eastAsia"/>
          <w:sz w:val="24"/>
          <w:szCs w:val="24"/>
        </w:rPr>
        <w:t>2026年6月</w:t>
      </w:r>
      <w:r w:rsidR="00F73EA3">
        <w:rPr>
          <w:rFonts w:ascii="宋体" w:hAnsi="宋体" w:cs="仿宋_GB2312"/>
          <w:sz w:val="24"/>
          <w:szCs w:val="24"/>
        </w:rPr>
        <w:t>9</w:t>
      </w:r>
      <w:r w:rsidR="008E20F0">
        <w:rPr>
          <w:rFonts w:ascii="宋体" w:hAnsi="宋体" w:cs="仿宋_GB2312" w:hint="eastAsia"/>
          <w:sz w:val="24"/>
          <w:szCs w:val="24"/>
        </w:rPr>
        <w:t>日9点3</w:t>
      </w:r>
      <w:r>
        <w:rPr>
          <w:rFonts w:ascii="宋体" w:hAnsi="宋体" w:cs="仿宋_GB2312" w:hint="eastAsia"/>
          <w:sz w:val="24"/>
          <w:szCs w:val="24"/>
        </w:rPr>
        <w:t>0分</w:t>
      </w:r>
      <w:r>
        <w:rPr>
          <w:rFonts w:ascii="宋体" w:hAnsi="宋体" w:cs="仿宋_GB2312" w:hint="eastAsia"/>
          <w:sz w:val="24"/>
          <w:szCs w:val="24"/>
          <w:lang w:val="hr-HR"/>
        </w:rPr>
        <w:t>（北京时间）。</w:t>
      </w:r>
    </w:p>
    <w:p w14:paraId="781A0486" w14:textId="2A58DAF5" w:rsidR="001A1819" w:rsidRDefault="00D130EE">
      <w:pPr>
        <w:adjustRightInd w:val="0"/>
        <w:snapToGrid w:val="0"/>
        <w:spacing w:line="360" w:lineRule="auto"/>
        <w:ind w:firstLineChars="200" w:firstLine="480"/>
        <w:rPr>
          <w:rFonts w:ascii="宋体" w:hAnsi="宋体" w:cs="仿宋_GB2312"/>
          <w:sz w:val="24"/>
          <w:szCs w:val="24"/>
          <w:lang w:val="hr-HR"/>
        </w:rPr>
      </w:pPr>
      <w:r>
        <w:rPr>
          <w:rFonts w:ascii="宋体" w:hAnsi="宋体" w:cs="仿宋_GB2312" w:hint="eastAsia"/>
          <w:sz w:val="24"/>
          <w:szCs w:val="24"/>
        </w:rPr>
        <w:t>2</w:t>
      </w:r>
      <w:r>
        <w:rPr>
          <w:rFonts w:ascii="宋体" w:hAnsi="宋体" w:cs="仿宋_GB2312"/>
          <w:sz w:val="24"/>
          <w:szCs w:val="24"/>
          <w:lang w:val="hr-HR"/>
        </w:rPr>
        <w:t>.</w:t>
      </w:r>
      <w:r>
        <w:rPr>
          <w:rFonts w:ascii="宋体" w:hAnsi="宋体" w:cs="仿宋_GB2312" w:hint="eastAsia"/>
          <w:sz w:val="24"/>
          <w:szCs w:val="24"/>
          <w:lang w:val="hr-HR"/>
        </w:rPr>
        <w:t>地点：</w:t>
      </w:r>
      <w:bookmarkStart w:id="37" w:name="OLE_LINK1"/>
      <w:bookmarkStart w:id="38" w:name="OLE_LINK2"/>
      <w:r w:rsidR="003D55CE" w:rsidRPr="003D55CE">
        <w:rPr>
          <w:rFonts w:ascii="宋体" w:hAnsi="宋体" w:cs="仿宋_GB2312" w:hint="eastAsia"/>
          <w:sz w:val="24"/>
          <w:lang w:val="hr-HR"/>
        </w:rPr>
        <w:t>武汉商学院驭马体育公园</w:t>
      </w:r>
      <w:r w:rsidR="00781CEF">
        <w:rPr>
          <w:rFonts w:ascii="宋体" w:hAnsi="宋体" w:cs="仿宋_GB2312" w:hint="eastAsia"/>
          <w:sz w:val="24"/>
          <w:lang w:val="hr-HR"/>
        </w:rPr>
        <w:t>3</w:t>
      </w:r>
      <w:r w:rsidR="00781CEF">
        <w:rPr>
          <w:rFonts w:ascii="宋体" w:hAnsi="宋体" w:cs="仿宋_GB2312"/>
          <w:sz w:val="24"/>
          <w:lang w:val="hr-HR"/>
        </w:rPr>
        <w:t>02</w:t>
      </w:r>
      <w:r w:rsidR="00781CEF">
        <w:rPr>
          <w:rFonts w:ascii="宋体" w:hAnsi="宋体" w:cs="仿宋_GB2312" w:hint="eastAsia"/>
          <w:sz w:val="24"/>
          <w:lang w:val="hr-HR"/>
        </w:rPr>
        <w:t>栋</w:t>
      </w:r>
      <w:r w:rsidR="003D55CE" w:rsidRPr="003D55CE">
        <w:rPr>
          <w:rFonts w:ascii="宋体" w:hAnsi="宋体" w:cs="仿宋_GB2312" w:hint="eastAsia"/>
          <w:sz w:val="24"/>
          <w:lang w:val="hr-HR"/>
        </w:rPr>
        <w:t>一楼会议室</w:t>
      </w:r>
      <w:bookmarkEnd w:id="37"/>
      <w:bookmarkEnd w:id="38"/>
      <w:r w:rsidR="003D55CE" w:rsidRPr="003D55CE">
        <w:rPr>
          <w:rFonts w:ascii="宋体" w:hAnsi="宋体" w:cs="仿宋_GB2312" w:hint="eastAsia"/>
          <w:sz w:val="24"/>
          <w:lang w:val="hr-HR"/>
        </w:rPr>
        <w:t>（现场递交）或者密封好邮寄给采购人。</w:t>
      </w:r>
    </w:p>
    <w:p w14:paraId="24C5F841" w14:textId="77777777" w:rsidR="001A1819" w:rsidRDefault="00D130EE">
      <w:pPr>
        <w:keepNext/>
        <w:keepLines/>
        <w:spacing w:line="360" w:lineRule="auto"/>
        <w:ind w:firstLineChars="200" w:firstLine="482"/>
        <w:outlineLvl w:val="1"/>
        <w:rPr>
          <w:rFonts w:ascii="宋体" w:hAnsi="宋体" w:cs="仿宋_GB2312"/>
          <w:b/>
          <w:sz w:val="24"/>
          <w:szCs w:val="24"/>
        </w:rPr>
      </w:pPr>
      <w:bookmarkStart w:id="39" w:name="_Toc89850366"/>
      <w:bookmarkStart w:id="40" w:name="_Toc104893774"/>
      <w:r>
        <w:rPr>
          <w:rFonts w:ascii="宋体" w:hAnsi="宋体" w:cs="仿宋_GB2312" w:hint="eastAsia"/>
          <w:b/>
          <w:sz w:val="24"/>
          <w:szCs w:val="24"/>
        </w:rPr>
        <w:t>五、开启</w:t>
      </w:r>
      <w:bookmarkEnd w:id="33"/>
      <w:bookmarkEnd w:id="34"/>
      <w:bookmarkEnd w:id="35"/>
      <w:bookmarkEnd w:id="36"/>
      <w:bookmarkEnd w:id="39"/>
      <w:bookmarkEnd w:id="40"/>
    </w:p>
    <w:p w14:paraId="0C4804D6" w14:textId="2432A738" w:rsidR="001A1819" w:rsidRDefault="00D130EE">
      <w:pPr>
        <w:adjustRightInd w:val="0"/>
        <w:snapToGrid w:val="0"/>
        <w:spacing w:line="360" w:lineRule="auto"/>
        <w:ind w:firstLineChars="200" w:firstLine="480"/>
        <w:rPr>
          <w:rFonts w:ascii="宋体" w:hAnsi="宋体" w:cs="仿宋_GB2312"/>
          <w:sz w:val="24"/>
          <w:szCs w:val="24"/>
          <w:lang w:val="hr-HR"/>
        </w:rPr>
      </w:pPr>
      <w:r>
        <w:rPr>
          <w:rFonts w:ascii="宋体" w:hAnsi="宋体" w:cs="仿宋_GB2312" w:hint="eastAsia"/>
          <w:sz w:val="24"/>
          <w:szCs w:val="24"/>
        </w:rPr>
        <w:t>1</w:t>
      </w:r>
      <w:r>
        <w:rPr>
          <w:rFonts w:ascii="宋体" w:hAnsi="宋体" w:cs="仿宋_GB2312"/>
          <w:sz w:val="24"/>
          <w:szCs w:val="24"/>
        </w:rPr>
        <w:t>.</w:t>
      </w:r>
      <w:r>
        <w:rPr>
          <w:rFonts w:ascii="宋体" w:hAnsi="宋体" w:cs="仿宋_GB2312" w:hint="eastAsia"/>
          <w:sz w:val="24"/>
          <w:szCs w:val="24"/>
        </w:rPr>
        <w:t>时间：</w:t>
      </w:r>
      <w:r w:rsidR="003D55CE" w:rsidRPr="003D55CE">
        <w:rPr>
          <w:rFonts w:ascii="宋体" w:hAnsi="宋体" w:cs="仿宋_GB2312" w:hint="eastAsia"/>
          <w:sz w:val="24"/>
          <w:szCs w:val="24"/>
        </w:rPr>
        <w:t>2026年6月</w:t>
      </w:r>
      <w:r w:rsidR="008E20F0">
        <w:rPr>
          <w:rFonts w:ascii="宋体" w:hAnsi="宋体" w:cs="仿宋_GB2312"/>
          <w:sz w:val="24"/>
          <w:szCs w:val="24"/>
        </w:rPr>
        <w:t>9</w:t>
      </w:r>
      <w:r w:rsidR="003D55CE" w:rsidRPr="003D55CE">
        <w:rPr>
          <w:rFonts w:ascii="宋体" w:hAnsi="宋体" w:cs="仿宋_GB2312" w:hint="eastAsia"/>
          <w:sz w:val="24"/>
          <w:szCs w:val="24"/>
        </w:rPr>
        <w:t>日</w:t>
      </w:r>
      <w:r w:rsidR="00F73EA3">
        <w:rPr>
          <w:rFonts w:ascii="宋体" w:hAnsi="宋体" w:cs="仿宋_GB2312"/>
          <w:sz w:val="24"/>
          <w:szCs w:val="24"/>
        </w:rPr>
        <w:t>10</w:t>
      </w:r>
      <w:r w:rsidR="003D55CE" w:rsidRPr="003D55CE">
        <w:rPr>
          <w:rFonts w:ascii="宋体" w:hAnsi="宋体" w:cs="仿宋_GB2312" w:hint="eastAsia"/>
          <w:sz w:val="24"/>
          <w:szCs w:val="24"/>
        </w:rPr>
        <w:t>点</w:t>
      </w:r>
      <w:r w:rsidR="00F73EA3">
        <w:rPr>
          <w:rFonts w:ascii="宋体" w:hAnsi="宋体" w:cs="仿宋_GB2312"/>
          <w:sz w:val="24"/>
          <w:szCs w:val="24"/>
        </w:rPr>
        <w:t>00</w:t>
      </w:r>
      <w:r w:rsidR="003D55CE" w:rsidRPr="003D55CE">
        <w:rPr>
          <w:rFonts w:ascii="宋体" w:hAnsi="宋体" w:cs="仿宋_GB2312" w:hint="eastAsia"/>
          <w:sz w:val="24"/>
          <w:szCs w:val="24"/>
        </w:rPr>
        <w:t>分（北京时间）。（为响应文件提交截止时间）</w:t>
      </w:r>
    </w:p>
    <w:p w14:paraId="5C4127A9" w14:textId="12F363BC" w:rsidR="001A1819" w:rsidRDefault="00D130EE">
      <w:pPr>
        <w:spacing w:line="360" w:lineRule="auto"/>
        <w:ind w:firstLineChars="200" w:firstLine="480"/>
        <w:rPr>
          <w:rFonts w:ascii="宋体" w:hAnsi="宋体" w:cs="仿宋_GB2312"/>
          <w:bCs/>
          <w:sz w:val="24"/>
          <w:szCs w:val="24"/>
          <w:u w:val="single"/>
        </w:rPr>
      </w:pPr>
      <w:r>
        <w:rPr>
          <w:rFonts w:ascii="宋体" w:hAnsi="宋体" w:cs="仿宋_GB2312" w:hint="eastAsia"/>
          <w:sz w:val="24"/>
          <w:szCs w:val="24"/>
        </w:rPr>
        <w:t>2</w:t>
      </w:r>
      <w:r>
        <w:rPr>
          <w:rFonts w:ascii="宋体" w:hAnsi="宋体" w:cs="仿宋_GB2312"/>
          <w:sz w:val="24"/>
          <w:szCs w:val="24"/>
        </w:rPr>
        <w:t>.</w:t>
      </w:r>
      <w:r>
        <w:rPr>
          <w:rFonts w:ascii="宋体" w:hAnsi="宋体" w:cs="仿宋_GB2312" w:hint="eastAsia"/>
          <w:sz w:val="24"/>
          <w:szCs w:val="24"/>
        </w:rPr>
        <w:t>地点：</w:t>
      </w:r>
      <w:r w:rsidR="00781CEF" w:rsidRPr="003D55CE">
        <w:rPr>
          <w:rFonts w:ascii="宋体" w:hAnsi="宋体" w:cs="仿宋_GB2312" w:hint="eastAsia"/>
          <w:sz w:val="24"/>
          <w:lang w:val="hr-HR"/>
        </w:rPr>
        <w:t>武汉商学院驭马体育公园</w:t>
      </w:r>
      <w:r w:rsidR="00781CEF">
        <w:rPr>
          <w:rFonts w:ascii="宋体" w:hAnsi="宋体" w:cs="仿宋_GB2312" w:hint="eastAsia"/>
          <w:sz w:val="24"/>
          <w:lang w:val="hr-HR"/>
        </w:rPr>
        <w:t>3</w:t>
      </w:r>
      <w:r w:rsidR="00781CEF">
        <w:rPr>
          <w:rFonts w:ascii="宋体" w:hAnsi="宋体" w:cs="仿宋_GB2312"/>
          <w:sz w:val="24"/>
          <w:lang w:val="hr-HR"/>
        </w:rPr>
        <w:t>02</w:t>
      </w:r>
      <w:r w:rsidR="00781CEF">
        <w:rPr>
          <w:rFonts w:ascii="宋体" w:hAnsi="宋体" w:cs="仿宋_GB2312" w:hint="eastAsia"/>
          <w:sz w:val="24"/>
          <w:lang w:val="hr-HR"/>
        </w:rPr>
        <w:t>栋</w:t>
      </w:r>
      <w:r w:rsidR="00781CEF" w:rsidRPr="003D55CE">
        <w:rPr>
          <w:rFonts w:ascii="宋体" w:hAnsi="宋体" w:cs="仿宋_GB2312" w:hint="eastAsia"/>
          <w:sz w:val="24"/>
          <w:lang w:val="hr-HR"/>
        </w:rPr>
        <w:t>一楼会议室</w:t>
      </w:r>
      <w:r>
        <w:rPr>
          <w:rFonts w:ascii="宋体" w:hAnsi="宋体" w:cs="仿宋_GB2312" w:hint="eastAsia"/>
          <w:sz w:val="24"/>
          <w:lang w:val="hr-HR"/>
        </w:rPr>
        <w:t>。</w:t>
      </w:r>
    </w:p>
    <w:p w14:paraId="446274C8" w14:textId="77777777" w:rsidR="001A1819" w:rsidRDefault="00D130EE">
      <w:pPr>
        <w:keepNext/>
        <w:keepLines/>
        <w:spacing w:line="360" w:lineRule="auto"/>
        <w:ind w:firstLineChars="200" w:firstLine="482"/>
        <w:outlineLvl w:val="1"/>
        <w:rPr>
          <w:rFonts w:ascii="宋体" w:hAnsi="宋体" w:cs="仿宋_GB2312"/>
          <w:b/>
          <w:sz w:val="24"/>
          <w:szCs w:val="24"/>
        </w:rPr>
      </w:pPr>
      <w:bookmarkStart w:id="41" w:name="_Toc35393634"/>
      <w:bookmarkStart w:id="42" w:name="_Toc28359094"/>
      <w:bookmarkStart w:id="43" w:name="_Toc28359017"/>
      <w:bookmarkStart w:id="44" w:name="_Toc89850367"/>
      <w:bookmarkStart w:id="45" w:name="_Toc35393803"/>
      <w:bookmarkStart w:id="46" w:name="_Toc104893775"/>
      <w:bookmarkEnd w:id="25"/>
      <w:bookmarkEnd w:id="26"/>
      <w:r>
        <w:rPr>
          <w:rFonts w:ascii="宋体" w:hAnsi="宋体" w:cs="仿宋_GB2312" w:hint="eastAsia"/>
          <w:b/>
          <w:sz w:val="24"/>
          <w:szCs w:val="24"/>
        </w:rPr>
        <w:t>六、公告期限</w:t>
      </w:r>
      <w:bookmarkEnd w:id="41"/>
      <w:bookmarkEnd w:id="42"/>
      <w:bookmarkEnd w:id="43"/>
      <w:bookmarkEnd w:id="44"/>
      <w:bookmarkEnd w:id="45"/>
      <w:bookmarkEnd w:id="46"/>
    </w:p>
    <w:p w14:paraId="53AB4E1D"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自本公告发布之日起</w:t>
      </w:r>
      <w:r>
        <w:rPr>
          <w:rFonts w:ascii="宋体" w:hAnsi="宋体" w:cs="仿宋_GB2312"/>
          <w:sz w:val="24"/>
          <w:szCs w:val="24"/>
        </w:rPr>
        <w:t>3</w:t>
      </w:r>
      <w:r>
        <w:rPr>
          <w:rFonts w:ascii="宋体" w:hAnsi="宋体" w:cs="仿宋_GB2312" w:hint="eastAsia"/>
          <w:sz w:val="24"/>
          <w:szCs w:val="24"/>
        </w:rPr>
        <w:t>个工作日。</w:t>
      </w:r>
    </w:p>
    <w:p w14:paraId="7BAD1E53" w14:textId="77777777" w:rsidR="001A1819" w:rsidRDefault="00D130EE">
      <w:pPr>
        <w:keepNext/>
        <w:keepLines/>
        <w:spacing w:line="360" w:lineRule="auto"/>
        <w:ind w:firstLineChars="200" w:firstLine="482"/>
        <w:outlineLvl w:val="1"/>
        <w:rPr>
          <w:rFonts w:ascii="宋体" w:hAnsi="宋体" w:cs="仿宋_GB2312"/>
          <w:b/>
          <w:sz w:val="24"/>
          <w:szCs w:val="24"/>
        </w:rPr>
      </w:pPr>
      <w:bookmarkStart w:id="47" w:name="_Toc35393805"/>
      <w:bookmarkStart w:id="48" w:name="_Toc35393636"/>
      <w:bookmarkStart w:id="49" w:name="_Toc28359095"/>
      <w:bookmarkStart w:id="50" w:name="_Toc104893777"/>
      <w:bookmarkStart w:id="51" w:name="_Toc89850369"/>
      <w:bookmarkStart w:id="52" w:name="_Toc28359018"/>
      <w:r>
        <w:rPr>
          <w:rFonts w:ascii="宋体" w:hAnsi="宋体" w:cs="仿宋_GB2312" w:hint="eastAsia"/>
          <w:b/>
          <w:sz w:val="24"/>
          <w:szCs w:val="24"/>
        </w:rPr>
        <w:t>七、采购人联系方式</w:t>
      </w:r>
      <w:bookmarkEnd w:id="47"/>
      <w:bookmarkEnd w:id="48"/>
      <w:bookmarkEnd w:id="49"/>
      <w:bookmarkEnd w:id="50"/>
      <w:bookmarkEnd w:id="51"/>
      <w:bookmarkEnd w:id="52"/>
    </w:p>
    <w:p w14:paraId="2334DB50" w14:textId="77777777" w:rsidR="001A1819" w:rsidRDefault="00D130EE">
      <w:pPr>
        <w:spacing w:line="360" w:lineRule="auto"/>
        <w:ind w:firstLineChars="200" w:firstLine="480"/>
        <w:rPr>
          <w:rFonts w:ascii="宋体" w:hAnsi="宋体" w:cs="仿宋_GB2312"/>
          <w:sz w:val="24"/>
          <w:szCs w:val="24"/>
        </w:rPr>
      </w:pPr>
      <w:bookmarkStart w:id="53" w:name="_Toc35393638"/>
      <w:bookmarkStart w:id="54" w:name="_Toc35393807"/>
      <w:bookmarkStart w:id="55" w:name="_Toc28359097"/>
      <w:bookmarkStart w:id="56" w:name="_Toc28359020"/>
      <w:bookmarkEnd w:id="8"/>
      <w:r>
        <w:rPr>
          <w:rFonts w:ascii="宋体" w:hAnsi="宋体" w:cs="仿宋_GB2312" w:hint="eastAsia"/>
          <w:sz w:val="24"/>
          <w:szCs w:val="24"/>
        </w:rPr>
        <w:t>名称：武汉商学院国际马术学院</w:t>
      </w:r>
    </w:p>
    <w:p w14:paraId="6268313D"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地址：武汉经济技术开发区东风大道816号</w:t>
      </w:r>
    </w:p>
    <w:p w14:paraId="74C1D397" w14:textId="6253CB49"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联系人：郭</w:t>
      </w:r>
      <w:r w:rsidR="00F10B2B">
        <w:rPr>
          <w:rFonts w:ascii="宋体" w:hAnsi="宋体" w:cs="仿宋_GB2312" w:hint="eastAsia"/>
          <w:sz w:val="24"/>
          <w:szCs w:val="24"/>
        </w:rPr>
        <w:t>老师</w:t>
      </w:r>
    </w:p>
    <w:p w14:paraId="102DC7E1"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联系方式：13296517615</w:t>
      </w:r>
    </w:p>
    <w:bookmarkEnd w:id="53"/>
    <w:bookmarkEnd w:id="54"/>
    <w:bookmarkEnd w:id="55"/>
    <w:bookmarkEnd w:id="56"/>
    <w:p w14:paraId="4FC33950" w14:textId="77777777" w:rsidR="001A1819" w:rsidRDefault="001A1819">
      <w:pPr>
        <w:spacing w:line="360" w:lineRule="auto"/>
        <w:ind w:firstLineChars="200" w:firstLine="480"/>
        <w:rPr>
          <w:rFonts w:ascii="宋体" w:hAnsi="宋体"/>
          <w:sz w:val="24"/>
          <w:szCs w:val="24"/>
        </w:rPr>
      </w:pPr>
    </w:p>
    <w:p w14:paraId="27EBA6F3" w14:textId="77777777" w:rsidR="001A1819" w:rsidRDefault="00D130EE">
      <w:pPr>
        <w:spacing w:line="360" w:lineRule="auto"/>
        <w:ind w:firstLineChars="200" w:firstLine="480"/>
        <w:jc w:val="right"/>
        <w:rPr>
          <w:rFonts w:ascii="宋体" w:hAnsi="宋体" w:cs="仿宋_GB2312"/>
          <w:sz w:val="24"/>
          <w:szCs w:val="24"/>
        </w:rPr>
      </w:pPr>
      <w:r>
        <w:rPr>
          <w:rFonts w:ascii="宋体" w:hAnsi="宋体" w:cs="仿宋_GB2312" w:hint="eastAsia"/>
          <w:sz w:val="24"/>
          <w:szCs w:val="24"/>
        </w:rPr>
        <w:t>武汉商学院国际马术学院</w:t>
      </w:r>
    </w:p>
    <w:p w14:paraId="34A2962F" w14:textId="75D3903D" w:rsidR="001A1819" w:rsidRDefault="00D130EE">
      <w:pPr>
        <w:spacing w:line="360" w:lineRule="auto"/>
        <w:ind w:firstLineChars="200" w:firstLine="480"/>
        <w:jc w:val="right"/>
        <w:rPr>
          <w:rFonts w:ascii="宋体" w:hAnsi="宋体" w:cs="仿宋_GB2312"/>
          <w:sz w:val="24"/>
          <w:szCs w:val="24"/>
        </w:rPr>
      </w:pPr>
      <w:r>
        <w:rPr>
          <w:rFonts w:ascii="宋体" w:hAnsi="宋体" w:cs="仿宋_GB2312" w:hint="eastAsia"/>
          <w:sz w:val="24"/>
          <w:szCs w:val="24"/>
        </w:rPr>
        <w:t>2</w:t>
      </w:r>
      <w:r>
        <w:rPr>
          <w:rFonts w:ascii="宋体" w:hAnsi="宋体" w:cs="仿宋_GB2312"/>
          <w:sz w:val="24"/>
          <w:szCs w:val="24"/>
        </w:rPr>
        <w:t>02</w:t>
      </w:r>
      <w:r>
        <w:rPr>
          <w:rFonts w:ascii="宋体" w:hAnsi="宋体" w:cs="仿宋_GB2312" w:hint="eastAsia"/>
          <w:sz w:val="24"/>
          <w:szCs w:val="24"/>
        </w:rPr>
        <w:t>6年</w:t>
      </w:r>
      <w:r w:rsidR="003D55CE">
        <w:rPr>
          <w:rFonts w:ascii="宋体" w:hAnsi="宋体" w:cs="仿宋_GB2312"/>
          <w:sz w:val="24"/>
          <w:szCs w:val="24"/>
        </w:rPr>
        <w:t>6</w:t>
      </w:r>
      <w:r>
        <w:rPr>
          <w:rFonts w:ascii="宋体" w:hAnsi="宋体" w:cs="仿宋_GB2312" w:hint="eastAsia"/>
          <w:sz w:val="24"/>
          <w:szCs w:val="24"/>
        </w:rPr>
        <w:t>月</w:t>
      </w:r>
      <w:r w:rsidR="008E20F0">
        <w:rPr>
          <w:rFonts w:ascii="宋体" w:hAnsi="宋体" w:cs="仿宋_GB2312"/>
          <w:sz w:val="24"/>
          <w:szCs w:val="24"/>
        </w:rPr>
        <w:t>2</w:t>
      </w:r>
      <w:r>
        <w:rPr>
          <w:rFonts w:ascii="宋体" w:hAnsi="宋体" w:cs="仿宋_GB2312" w:hint="eastAsia"/>
          <w:sz w:val="24"/>
          <w:szCs w:val="24"/>
        </w:rPr>
        <w:t>日</w:t>
      </w:r>
    </w:p>
    <w:p w14:paraId="657ED9ED" w14:textId="77777777" w:rsidR="001A1819" w:rsidRDefault="001A1819">
      <w:pPr>
        <w:pStyle w:val="1"/>
        <w:spacing w:before="0" w:after="0" w:line="360" w:lineRule="auto"/>
        <w:jc w:val="center"/>
        <w:rPr>
          <w:rFonts w:ascii="微软雅黑" w:eastAsia="微软雅黑" w:hAnsi="微软雅黑"/>
          <w:bCs/>
          <w:sz w:val="32"/>
          <w:szCs w:val="32"/>
        </w:rPr>
        <w:sectPr w:rsidR="001A1819">
          <w:footerReference w:type="even" r:id="rId10"/>
          <w:footerReference w:type="default" r:id="rId11"/>
          <w:type w:val="nextColumn"/>
          <w:pgSz w:w="11906" w:h="16840"/>
          <w:pgMar w:top="1418" w:right="1797" w:bottom="1418" w:left="1797" w:header="907" w:footer="907" w:gutter="0"/>
          <w:pgNumType w:start="1"/>
          <w:cols w:space="720"/>
          <w:formProt w:val="0"/>
          <w:docGrid w:linePitch="286"/>
        </w:sectPr>
      </w:pPr>
    </w:p>
    <w:p w14:paraId="2294CDC9" w14:textId="77777777" w:rsidR="001A1819" w:rsidRDefault="00D130EE">
      <w:pPr>
        <w:pStyle w:val="1"/>
        <w:spacing w:before="0" w:after="0" w:line="360" w:lineRule="auto"/>
        <w:jc w:val="center"/>
        <w:rPr>
          <w:rFonts w:ascii="微软雅黑" w:eastAsia="微软雅黑" w:hAnsi="微软雅黑"/>
          <w:bCs/>
          <w:sz w:val="32"/>
          <w:szCs w:val="32"/>
        </w:rPr>
      </w:pPr>
      <w:bookmarkStart w:id="57" w:name="_Toc104893778"/>
      <w:r>
        <w:rPr>
          <w:rFonts w:ascii="微软雅黑" w:eastAsia="微软雅黑" w:hAnsi="微软雅黑" w:hint="eastAsia"/>
          <w:bCs/>
          <w:sz w:val="32"/>
          <w:szCs w:val="32"/>
        </w:rPr>
        <w:lastRenderedPageBreak/>
        <w:t>第二章 供应商须知</w:t>
      </w:r>
      <w:bookmarkEnd w:id="9"/>
      <w:bookmarkEnd w:id="57"/>
    </w:p>
    <w:p w14:paraId="54445D06" w14:textId="77777777" w:rsidR="001A1819" w:rsidRDefault="00D130EE">
      <w:pPr>
        <w:autoSpaceDE w:val="0"/>
        <w:autoSpaceDN w:val="0"/>
        <w:adjustRightInd w:val="0"/>
        <w:snapToGrid w:val="0"/>
        <w:spacing w:line="360" w:lineRule="auto"/>
        <w:jc w:val="center"/>
        <w:outlineLvl w:val="1"/>
        <w:rPr>
          <w:rFonts w:ascii="宋体"/>
          <w:b/>
          <w:sz w:val="28"/>
          <w:szCs w:val="28"/>
          <w:lang w:val="zh-CN"/>
        </w:rPr>
      </w:pPr>
      <w:bookmarkStart w:id="58" w:name="_Toc104893779"/>
      <w:bookmarkStart w:id="59" w:name="_Toc470172661"/>
      <w:bookmarkStart w:id="60" w:name="_Toc77105633"/>
      <w:bookmarkStart w:id="61" w:name="_Toc486407809"/>
      <w:r>
        <w:rPr>
          <w:rFonts w:ascii="宋体" w:hAnsi="宋体" w:hint="eastAsia"/>
          <w:b/>
          <w:sz w:val="28"/>
          <w:szCs w:val="28"/>
        </w:rPr>
        <w:t>一、供应商须知前附表</w:t>
      </w:r>
      <w:bookmarkEnd w:id="58"/>
      <w:bookmarkEnd w:id="59"/>
      <w:bookmarkEnd w:id="60"/>
      <w:bookmarkEnd w:id="61"/>
    </w:p>
    <w:p w14:paraId="2D23AC9E" w14:textId="77777777" w:rsidR="001A1819" w:rsidRDefault="00D130EE">
      <w:pPr>
        <w:pStyle w:val="3"/>
        <w:rPr>
          <w:rFonts w:ascii="宋体"/>
          <w:sz w:val="24"/>
          <w:szCs w:val="24"/>
          <w:lang w:val="zh-CN"/>
        </w:rPr>
      </w:pPr>
      <w:r>
        <w:rPr>
          <w:rFonts w:ascii="宋体" w:hAnsi="宋体" w:hint="eastAsia"/>
          <w:sz w:val="24"/>
          <w:szCs w:val="24"/>
        </w:rPr>
        <w:t>供应商应仔细阅读本询价文件第二章</w:t>
      </w:r>
      <w:r>
        <w:rPr>
          <w:rFonts w:ascii="宋体" w:hint="eastAsia"/>
          <w:sz w:val="24"/>
          <w:szCs w:val="24"/>
        </w:rPr>
        <w:t>“</w:t>
      </w:r>
      <w:r>
        <w:rPr>
          <w:rFonts w:ascii="宋体" w:hAnsi="宋体" w:hint="eastAsia"/>
          <w:sz w:val="24"/>
          <w:szCs w:val="24"/>
        </w:rPr>
        <w:t>供应商须知</w:t>
      </w:r>
      <w:r>
        <w:rPr>
          <w:rFonts w:ascii="宋体" w:hint="eastAsia"/>
          <w:sz w:val="24"/>
          <w:szCs w:val="24"/>
        </w:rPr>
        <w:t>”</w:t>
      </w:r>
      <w:r>
        <w:rPr>
          <w:rFonts w:ascii="宋体" w:hAnsi="宋体" w:hint="eastAsia"/>
          <w:sz w:val="24"/>
          <w:szCs w:val="24"/>
        </w:rPr>
        <w:t>，下面所列资料是对</w:t>
      </w:r>
      <w:r>
        <w:rPr>
          <w:rFonts w:ascii="宋体" w:hint="eastAsia"/>
          <w:sz w:val="24"/>
          <w:szCs w:val="24"/>
        </w:rPr>
        <w:t>“</w:t>
      </w:r>
      <w:r>
        <w:rPr>
          <w:rFonts w:ascii="宋体" w:hAnsi="宋体" w:hint="eastAsia"/>
          <w:sz w:val="24"/>
          <w:szCs w:val="24"/>
        </w:rPr>
        <w:t>供应商须知</w:t>
      </w:r>
      <w:r>
        <w:rPr>
          <w:rFonts w:ascii="宋体" w:hint="eastAsia"/>
          <w:sz w:val="24"/>
          <w:szCs w:val="24"/>
        </w:rPr>
        <w:t>”</w:t>
      </w:r>
      <w:r>
        <w:rPr>
          <w:rFonts w:ascii="宋体" w:hAnsi="宋体" w:hint="eastAsia"/>
          <w:sz w:val="24"/>
          <w:szCs w:val="24"/>
        </w:rPr>
        <w:t>的具体补充和说明。</w:t>
      </w:r>
      <w:r>
        <w:rPr>
          <w:rFonts w:ascii="宋体" w:hAnsi="宋体" w:hint="eastAsia"/>
          <w:sz w:val="24"/>
          <w:szCs w:val="24"/>
          <w:lang w:val="zh-CN"/>
        </w:rPr>
        <w:t>如有矛盾，应以本表为准。</w:t>
      </w: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4A0" w:firstRow="1" w:lastRow="0" w:firstColumn="1" w:lastColumn="0" w:noHBand="0" w:noVBand="1"/>
      </w:tblPr>
      <w:tblGrid>
        <w:gridCol w:w="1916"/>
        <w:gridCol w:w="6508"/>
      </w:tblGrid>
      <w:tr w:rsidR="001A1819" w14:paraId="79493758" w14:textId="77777777">
        <w:trPr>
          <w:trHeight w:val="454"/>
          <w:tblHeader/>
          <w:jc w:val="center"/>
        </w:trPr>
        <w:tc>
          <w:tcPr>
            <w:tcW w:w="1137" w:type="pct"/>
            <w:shd w:val="clear" w:color="auto" w:fill="FFFFFF" w:themeFill="background1"/>
            <w:vAlign w:val="center"/>
          </w:tcPr>
          <w:p w14:paraId="4D1A6D8A" w14:textId="77777777" w:rsidR="001A1819" w:rsidRDefault="00D130EE">
            <w:pPr>
              <w:autoSpaceDE w:val="0"/>
              <w:autoSpaceDN w:val="0"/>
              <w:adjustRightInd w:val="0"/>
              <w:snapToGrid w:val="0"/>
              <w:spacing w:line="360" w:lineRule="auto"/>
              <w:ind w:leftChars="10" w:left="21" w:rightChars="10" w:right="21"/>
              <w:jc w:val="center"/>
              <w:rPr>
                <w:rFonts w:ascii="宋体" w:hAnsi="宋体" w:cs="仿宋_GB2312"/>
                <w:b/>
                <w:szCs w:val="21"/>
                <w:lang w:val="zh-CN"/>
              </w:rPr>
            </w:pPr>
            <w:r>
              <w:rPr>
                <w:rFonts w:ascii="宋体" w:hAnsi="宋体" w:cs="仿宋_GB2312" w:hint="eastAsia"/>
                <w:b/>
                <w:szCs w:val="21"/>
                <w:lang w:val="zh-CN"/>
              </w:rPr>
              <w:t>条款名称</w:t>
            </w:r>
          </w:p>
        </w:tc>
        <w:tc>
          <w:tcPr>
            <w:tcW w:w="3862" w:type="pct"/>
            <w:shd w:val="clear" w:color="auto" w:fill="FFFFFF" w:themeFill="background1"/>
            <w:vAlign w:val="center"/>
          </w:tcPr>
          <w:p w14:paraId="49D65FAD" w14:textId="77777777" w:rsidR="001A1819" w:rsidRDefault="00D130EE">
            <w:pPr>
              <w:autoSpaceDE w:val="0"/>
              <w:autoSpaceDN w:val="0"/>
              <w:adjustRightInd w:val="0"/>
              <w:snapToGrid w:val="0"/>
              <w:spacing w:line="360" w:lineRule="auto"/>
              <w:ind w:leftChars="10" w:left="21" w:rightChars="10" w:right="21"/>
              <w:jc w:val="center"/>
              <w:rPr>
                <w:rFonts w:ascii="宋体" w:hAnsi="宋体" w:cs="仿宋_GB2312"/>
                <w:b/>
                <w:szCs w:val="21"/>
              </w:rPr>
            </w:pPr>
            <w:r>
              <w:rPr>
                <w:rFonts w:ascii="宋体" w:hAnsi="宋体" w:cs="仿宋_GB2312" w:hint="eastAsia"/>
                <w:b/>
                <w:szCs w:val="21"/>
                <w:lang w:val="zh-CN"/>
              </w:rPr>
              <w:t>编列内容</w:t>
            </w:r>
          </w:p>
        </w:tc>
      </w:tr>
      <w:tr w:rsidR="001A1819" w14:paraId="272CA026" w14:textId="77777777">
        <w:trPr>
          <w:trHeight w:val="454"/>
          <w:jc w:val="center"/>
        </w:trPr>
        <w:tc>
          <w:tcPr>
            <w:tcW w:w="1137" w:type="pct"/>
            <w:vAlign w:val="center"/>
          </w:tcPr>
          <w:p w14:paraId="77218474" w14:textId="77777777" w:rsidR="001A1819" w:rsidRDefault="00D130EE">
            <w:pPr>
              <w:autoSpaceDE w:val="0"/>
              <w:autoSpaceDN w:val="0"/>
              <w:adjustRightInd w:val="0"/>
              <w:snapToGrid w:val="0"/>
              <w:spacing w:line="360" w:lineRule="auto"/>
              <w:ind w:leftChars="10" w:left="21" w:rightChars="10" w:right="21"/>
              <w:jc w:val="center"/>
              <w:rPr>
                <w:rFonts w:ascii="宋体" w:hAnsi="宋体" w:cs="仿宋_GB2312"/>
                <w:szCs w:val="21"/>
                <w:lang w:val="zh-CN"/>
              </w:rPr>
            </w:pPr>
            <w:r>
              <w:rPr>
                <w:rFonts w:ascii="宋体" w:hAnsi="宋体" w:cs="仿宋_GB2312" w:hint="eastAsia"/>
                <w:szCs w:val="21"/>
                <w:lang w:val="zh-CN"/>
              </w:rPr>
              <w:t>采购人</w:t>
            </w:r>
          </w:p>
        </w:tc>
        <w:tc>
          <w:tcPr>
            <w:tcW w:w="3862" w:type="pct"/>
            <w:vAlign w:val="center"/>
          </w:tcPr>
          <w:p w14:paraId="6EF250FB" w14:textId="77777777" w:rsidR="001A1819" w:rsidRDefault="00D130EE">
            <w:pPr>
              <w:autoSpaceDE w:val="0"/>
              <w:autoSpaceDN w:val="0"/>
              <w:adjustRightInd w:val="0"/>
              <w:snapToGrid w:val="0"/>
              <w:spacing w:line="360" w:lineRule="auto"/>
              <w:ind w:leftChars="10" w:left="21" w:rightChars="10" w:right="21"/>
              <w:rPr>
                <w:rFonts w:ascii="宋体" w:hAnsi="宋体" w:cs="仿宋_GB2312"/>
                <w:szCs w:val="21"/>
              </w:rPr>
            </w:pPr>
            <w:r>
              <w:rPr>
                <w:rFonts w:ascii="宋体" w:hAnsi="宋体" w:cs="仿宋_GB2312" w:hint="eastAsia"/>
                <w:szCs w:val="21"/>
                <w:lang w:val="zh-CN"/>
              </w:rPr>
              <w:t>武汉商学院</w:t>
            </w:r>
            <w:r>
              <w:rPr>
                <w:rFonts w:ascii="宋体" w:hAnsi="宋体" w:cs="仿宋_GB2312" w:hint="eastAsia"/>
                <w:szCs w:val="21"/>
              </w:rPr>
              <w:t>XX部门</w:t>
            </w:r>
          </w:p>
        </w:tc>
      </w:tr>
      <w:tr w:rsidR="001A1819" w14:paraId="5F875B55" w14:textId="77777777">
        <w:trPr>
          <w:trHeight w:val="454"/>
          <w:jc w:val="center"/>
        </w:trPr>
        <w:tc>
          <w:tcPr>
            <w:tcW w:w="1137" w:type="pct"/>
            <w:vAlign w:val="center"/>
          </w:tcPr>
          <w:p w14:paraId="7404C759" w14:textId="77777777" w:rsidR="001A1819" w:rsidRDefault="00D130EE">
            <w:pPr>
              <w:autoSpaceDE w:val="0"/>
              <w:autoSpaceDN w:val="0"/>
              <w:adjustRightInd w:val="0"/>
              <w:snapToGrid w:val="0"/>
              <w:spacing w:line="360" w:lineRule="auto"/>
              <w:ind w:leftChars="10" w:left="21" w:rightChars="10" w:right="21"/>
              <w:jc w:val="center"/>
              <w:rPr>
                <w:rFonts w:ascii="宋体" w:hAnsi="宋体" w:cs="仿宋_GB2312"/>
                <w:szCs w:val="21"/>
                <w:lang w:val="zh-CN"/>
              </w:rPr>
            </w:pPr>
            <w:r>
              <w:rPr>
                <w:rFonts w:ascii="宋体" w:hAnsi="宋体" w:cs="仿宋_GB2312" w:hint="eastAsia"/>
                <w:szCs w:val="21"/>
                <w:lang w:val="zh-CN"/>
              </w:rPr>
              <w:t>询价供应商</w:t>
            </w:r>
          </w:p>
        </w:tc>
        <w:tc>
          <w:tcPr>
            <w:tcW w:w="3862" w:type="pct"/>
            <w:vAlign w:val="center"/>
          </w:tcPr>
          <w:p w14:paraId="64E9E351" w14:textId="77777777" w:rsidR="001A1819" w:rsidRDefault="00D130EE">
            <w:pPr>
              <w:autoSpaceDE w:val="0"/>
              <w:autoSpaceDN w:val="0"/>
              <w:adjustRightInd w:val="0"/>
              <w:snapToGrid w:val="0"/>
              <w:spacing w:line="360" w:lineRule="auto"/>
              <w:ind w:leftChars="10" w:left="21" w:rightChars="10" w:right="21"/>
              <w:rPr>
                <w:rFonts w:ascii="宋体" w:hAnsi="宋体" w:cs="仿宋_GB2312"/>
                <w:szCs w:val="21"/>
                <w:lang w:val="zh-CN"/>
              </w:rPr>
            </w:pPr>
            <w:r>
              <w:rPr>
                <w:rFonts w:ascii="宋体" w:hAnsi="宋体" w:cs="仿宋_GB2312" w:hint="eastAsia"/>
                <w:szCs w:val="21"/>
                <w:lang w:val="zh-CN"/>
              </w:rPr>
              <w:t>满足第一章第二条“申请人的资格要求”</w:t>
            </w:r>
          </w:p>
        </w:tc>
      </w:tr>
      <w:tr w:rsidR="001A1819" w14:paraId="41EA3685" w14:textId="77777777">
        <w:trPr>
          <w:trHeight w:val="454"/>
          <w:jc w:val="center"/>
        </w:trPr>
        <w:tc>
          <w:tcPr>
            <w:tcW w:w="1137" w:type="pct"/>
            <w:vAlign w:val="center"/>
          </w:tcPr>
          <w:p w14:paraId="6DEA9F66" w14:textId="77777777" w:rsidR="001A1819" w:rsidRDefault="00D130EE">
            <w:pPr>
              <w:autoSpaceDE w:val="0"/>
              <w:autoSpaceDN w:val="0"/>
              <w:adjustRightInd w:val="0"/>
              <w:snapToGrid w:val="0"/>
              <w:spacing w:line="360" w:lineRule="auto"/>
              <w:ind w:leftChars="10" w:left="21" w:rightChars="10" w:right="21"/>
              <w:jc w:val="center"/>
              <w:rPr>
                <w:rFonts w:ascii="宋体" w:hAnsi="宋体" w:cs="仿宋_GB2312"/>
                <w:szCs w:val="21"/>
                <w:lang w:val="zh-CN"/>
              </w:rPr>
            </w:pPr>
            <w:r>
              <w:rPr>
                <w:rFonts w:ascii="宋体" w:hAnsi="宋体" w:cs="仿宋_GB2312" w:hint="eastAsia"/>
                <w:szCs w:val="21"/>
                <w:lang w:val="zh-CN"/>
              </w:rPr>
              <w:t>供应商确认收到询价文件澄清或者修改的时间</w:t>
            </w:r>
          </w:p>
        </w:tc>
        <w:tc>
          <w:tcPr>
            <w:tcW w:w="3862" w:type="pct"/>
            <w:vAlign w:val="center"/>
          </w:tcPr>
          <w:p w14:paraId="6FAB04EE" w14:textId="77777777" w:rsidR="001A1819" w:rsidRDefault="00D130EE">
            <w:pPr>
              <w:autoSpaceDE w:val="0"/>
              <w:autoSpaceDN w:val="0"/>
              <w:adjustRightInd w:val="0"/>
              <w:snapToGrid w:val="0"/>
              <w:spacing w:line="360" w:lineRule="auto"/>
              <w:ind w:leftChars="10" w:left="21" w:rightChars="10" w:right="21"/>
              <w:jc w:val="left"/>
              <w:rPr>
                <w:rFonts w:ascii="宋体" w:hAnsi="宋体" w:cs="仿宋_GB2312"/>
                <w:szCs w:val="21"/>
                <w:lang w:val="zh-CN"/>
              </w:rPr>
            </w:pPr>
            <w:r>
              <w:rPr>
                <w:rFonts w:ascii="宋体" w:hAnsi="宋体" w:cs="仿宋_GB2312" w:hint="eastAsia"/>
                <w:szCs w:val="21"/>
                <w:lang w:val="zh-CN"/>
              </w:rPr>
              <w:t>在收到相应澄清或者修改文件后</w:t>
            </w:r>
            <w:r>
              <w:rPr>
                <w:rFonts w:ascii="宋体" w:hAnsi="宋体" w:cs="仿宋_GB2312" w:hint="eastAsia"/>
                <w:szCs w:val="21"/>
              </w:rPr>
              <w:t>24小时</w:t>
            </w:r>
            <w:r>
              <w:rPr>
                <w:rFonts w:ascii="宋体" w:hAnsi="宋体" w:cs="仿宋_GB2312" w:hint="eastAsia"/>
                <w:szCs w:val="21"/>
                <w:lang w:val="zh-CN"/>
              </w:rPr>
              <w:t>内</w:t>
            </w:r>
          </w:p>
        </w:tc>
      </w:tr>
      <w:tr w:rsidR="001A1819" w14:paraId="0F13E5F2" w14:textId="77777777">
        <w:trPr>
          <w:trHeight w:val="454"/>
          <w:jc w:val="center"/>
        </w:trPr>
        <w:tc>
          <w:tcPr>
            <w:tcW w:w="1137" w:type="pct"/>
            <w:vAlign w:val="center"/>
          </w:tcPr>
          <w:p w14:paraId="0B81C01C" w14:textId="77777777" w:rsidR="001A1819" w:rsidRDefault="00D130EE">
            <w:pPr>
              <w:autoSpaceDE w:val="0"/>
              <w:autoSpaceDN w:val="0"/>
              <w:snapToGrid w:val="0"/>
              <w:spacing w:line="360" w:lineRule="auto"/>
              <w:ind w:leftChars="10" w:left="21" w:rightChars="10" w:right="21"/>
              <w:jc w:val="center"/>
              <w:rPr>
                <w:rFonts w:ascii="宋体" w:hAnsi="宋体" w:cs="仿宋_GB2312"/>
                <w:szCs w:val="21"/>
                <w:lang w:val="zh-CN"/>
              </w:rPr>
            </w:pPr>
            <w:r>
              <w:rPr>
                <w:rFonts w:ascii="宋体" w:hAnsi="宋体" w:cs="仿宋_GB2312" w:hint="eastAsia"/>
                <w:szCs w:val="21"/>
                <w:lang w:val="zh-CN"/>
              </w:rPr>
              <w:t>踏勘现场</w:t>
            </w:r>
          </w:p>
        </w:tc>
        <w:tc>
          <w:tcPr>
            <w:tcW w:w="3862" w:type="pct"/>
            <w:vAlign w:val="center"/>
          </w:tcPr>
          <w:p w14:paraId="65271E5E" w14:textId="77777777" w:rsidR="001A1819" w:rsidRDefault="00D130EE">
            <w:pPr>
              <w:autoSpaceDE w:val="0"/>
              <w:autoSpaceDN w:val="0"/>
              <w:snapToGrid w:val="0"/>
              <w:spacing w:line="360" w:lineRule="auto"/>
              <w:jc w:val="left"/>
              <w:rPr>
                <w:rFonts w:ascii="宋体" w:hAnsi="宋体" w:cs="仿宋_GB2312"/>
                <w:kern w:val="0"/>
                <w:szCs w:val="21"/>
              </w:rPr>
            </w:pPr>
            <w:r>
              <w:rPr>
                <w:rFonts w:ascii="宋体" w:hAnsi="宋体" w:cs="仿宋_GB2312"/>
                <w:kern w:val="0"/>
                <w:szCs w:val="21"/>
              </w:rPr>
              <w:sym w:font="Wingdings" w:char="00FE"/>
            </w:r>
            <w:r>
              <w:rPr>
                <w:rFonts w:ascii="宋体" w:hAnsi="宋体" w:cs="仿宋_GB2312"/>
                <w:kern w:val="0"/>
                <w:szCs w:val="21"/>
              </w:rPr>
              <w:t>不组织</w:t>
            </w:r>
          </w:p>
          <w:p w14:paraId="5E942C70" w14:textId="77777777" w:rsidR="001A1819" w:rsidRDefault="00D130EE">
            <w:pPr>
              <w:autoSpaceDE w:val="0"/>
              <w:autoSpaceDN w:val="0"/>
              <w:snapToGrid w:val="0"/>
              <w:spacing w:line="360" w:lineRule="auto"/>
              <w:jc w:val="left"/>
              <w:rPr>
                <w:rFonts w:ascii="宋体" w:hAnsi="宋体" w:cs="仿宋_GB2312"/>
                <w:kern w:val="0"/>
                <w:szCs w:val="21"/>
              </w:rPr>
            </w:pPr>
            <w:r>
              <w:rPr>
                <w:rFonts w:ascii="宋体" w:hAnsi="宋体" w:cs="仿宋_GB2312"/>
                <w:kern w:val="0"/>
                <w:szCs w:val="21"/>
              </w:rPr>
              <w:sym w:font="Wingdings" w:char="00A8"/>
            </w:r>
            <w:r>
              <w:rPr>
                <w:rFonts w:ascii="宋体" w:hAnsi="宋体" w:cs="仿宋_GB2312"/>
                <w:kern w:val="0"/>
                <w:szCs w:val="21"/>
              </w:rPr>
              <w:t>组织</w:t>
            </w:r>
          </w:p>
          <w:p w14:paraId="0DFCC229" w14:textId="77777777" w:rsidR="001A1819" w:rsidRDefault="00D130EE">
            <w:pPr>
              <w:autoSpaceDE w:val="0"/>
              <w:autoSpaceDN w:val="0"/>
              <w:adjustRightInd w:val="0"/>
              <w:snapToGrid w:val="0"/>
              <w:spacing w:line="360" w:lineRule="auto"/>
              <w:ind w:leftChars="10" w:left="21" w:rightChars="10" w:right="21"/>
              <w:jc w:val="left"/>
              <w:rPr>
                <w:rFonts w:ascii="宋体" w:hAnsi="宋体" w:cs="仿宋_GB2312"/>
                <w:szCs w:val="21"/>
                <w:lang w:val="zh-CN"/>
              </w:rPr>
            </w:pPr>
            <w:r>
              <w:rPr>
                <w:rFonts w:ascii="宋体" w:hAnsi="宋体" w:cs="仿宋_GB2312"/>
                <w:szCs w:val="21"/>
                <w:lang w:val="zh-CN"/>
              </w:rPr>
              <w:t>集中踏勘时间：</w:t>
            </w:r>
          </w:p>
          <w:p w14:paraId="79CE7FAF" w14:textId="77777777" w:rsidR="001A1819" w:rsidRDefault="00D130EE">
            <w:pPr>
              <w:autoSpaceDE w:val="0"/>
              <w:autoSpaceDN w:val="0"/>
              <w:adjustRightInd w:val="0"/>
              <w:snapToGrid w:val="0"/>
              <w:spacing w:line="360" w:lineRule="auto"/>
              <w:ind w:leftChars="10" w:left="21" w:rightChars="10" w:right="21"/>
              <w:jc w:val="left"/>
              <w:rPr>
                <w:rFonts w:ascii="宋体" w:hAnsi="宋体" w:cs="仿宋_GB2312"/>
                <w:szCs w:val="21"/>
                <w:lang w:val="zh-CN"/>
              </w:rPr>
            </w:pPr>
            <w:r>
              <w:rPr>
                <w:rFonts w:ascii="宋体" w:hAnsi="宋体" w:cs="仿宋_GB2312"/>
                <w:szCs w:val="21"/>
                <w:lang w:val="zh-CN"/>
              </w:rPr>
              <w:t>集中踏勘集合地点：</w:t>
            </w:r>
          </w:p>
          <w:p w14:paraId="693F6110" w14:textId="77777777" w:rsidR="001A1819" w:rsidRDefault="00D130EE">
            <w:pPr>
              <w:autoSpaceDE w:val="0"/>
              <w:autoSpaceDN w:val="0"/>
              <w:adjustRightInd w:val="0"/>
              <w:snapToGrid w:val="0"/>
              <w:spacing w:line="360" w:lineRule="auto"/>
              <w:ind w:leftChars="10" w:left="21" w:rightChars="10" w:right="21"/>
              <w:jc w:val="left"/>
              <w:rPr>
                <w:rFonts w:ascii="宋体" w:hAnsi="宋体" w:cs="仿宋_GB2312"/>
                <w:szCs w:val="21"/>
                <w:lang w:val="zh-CN"/>
              </w:rPr>
            </w:pPr>
            <w:r>
              <w:rPr>
                <w:rFonts w:ascii="宋体" w:hAnsi="宋体" w:cs="仿宋_GB2312"/>
                <w:szCs w:val="21"/>
                <w:lang w:val="zh-CN"/>
              </w:rPr>
              <w:t>联系人：</w:t>
            </w:r>
          </w:p>
          <w:p w14:paraId="35866EF1" w14:textId="77777777" w:rsidR="001A1819" w:rsidRDefault="00D130EE">
            <w:pPr>
              <w:autoSpaceDE w:val="0"/>
              <w:autoSpaceDN w:val="0"/>
              <w:adjustRightInd w:val="0"/>
              <w:snapToGrid w:val="0"/>
              <w:spacing w:line="360" w:lineRule="auto"/>
              <w:ind w:leftChars="10" w:left="21" w:rightChars="10" w:right="21"/>
              <w:jc w:val="left"/>
              <w:rPr>
                <w:rFonts w:ascii="宋体" w:hAnsi="宋体" w:cs="仿宋_GB2312"/>
                <w:b/>
                <w:szCs w:val="21"/>
              </w:rPr>
            </w:pPr>
            <w:r>
              <w:rPr>
                <w:rFonts w:ascii="宋体" w:hAnsi="宋体" w:cs="仿宋_GB2312"/>
                <w:szCs w:val="21"/>
                <w:lang w:val="zh-CN"/>
              </w:rPr>
              <w:t>联系方式：</w:t>
            </w:r>
          </w:p>
        </w:tc>
      </w:tr>
      <w:tr w:rsidR="001A1819" w14:paraId="246007F8" w14:textId="77777777">
        <w:trPr>
          <w:trHeight w:val="454"/>
          <w:jc w:val="center"/>
        </w:trPr>
        <w:tc>
          <w:tcPr>
            <w:tcW w:w="1137" w:type="pct"/>
            <w:vAlign w:val="center"/>
          </w:tcPr>
          <w:p w14:paraId="782A6089" w14:textId="77777777" w:rsidR="001A1819" w:rsidRDefault="00D130EE">
            <w:pPr>
              <w:autoSpaceDE w:val="0"/>
              <w:autoSpaceDN w:val="0"/>
              <w:adjustRightInd w:val="0"/>
              <w:snapToGrid w:val="0"/>
              <w:spacing w:line="360" w:lineRule="auto"/>
              <w:ind w:leftChars="10" w:left="21" w:rightChars="10" w:right="21"/>
              <w:jc w:val="center"/>
              <w:rPr>
                <w:rFonts w:ascii="宋体" w:hAnsi="宋体" w:cs="仿宋_GB2312"/>
                <w:szCs w:val="21"/>
                <w:lang w:val="zh-CN"/>
              </w:rPr>
            </w:pPr>
            <w:r>
              <w:rPr>
                <w:rFonts w:ascii="宋体" w:hAnsi="宋体" w:cs="仿宋_GB2312" w:hint="eastAsia"/>
                <w:szCs w:val="21"/>
                <w:lang w:val="zh-CN"/>
              </w:rPr>
              <w:t>对多包采购</w:t>
            </w:r>
          </w:p>
          <w:p w14:paraId="553DB261" w14:textId="77777777" w:rsidR="001A1819" w:rsidRDefault="00D130EE">
            <w:pPr>
              <w:autoSpaceDE w:val="0"/>
              <w:autoSpaceDN w:val="0"/>
              <w:adjustRightInd w:val="0"/>
              <w:snapToGrid w:val="0"/>
              <w:spacing w:line="360" w:lineRule="auto"/>
              <w:ind w:leftChars="10" w:left="21" w:rightChars="10" w:right="21"/>
              <w:jc w:val="center"/>
              <w:rPr>
                <w:rFonts w:ascii="宋体" w:hAnsi="宋体" w:cs="仿宋_GB2312"/>
                <w:szCs w:val="21"/>
                <w:lang w:val="zh-CN"/>
              </w:rPr>
            </w:pPr>
            <w:r>
              <w:rPr>
                <w:rFonts w:ascii="宋体" w:hAnsi="宋体" w:cs="仿宋_GB2312" w:hint="eastAsia"/>
                <w:szCs w:val="21"/>
                <w:lang w:val="zh-CN"/>
              </w:rPr>
              <w:t>的规定</w:t>
            </w:r>
          </w:p>
        </w:tc>
        <w:tc>
          <w:tcPr>
            <w:tcW w:w="3862" w:type="pct"/>
            <w:vAlign w:val="center"/>
          </w:tcPr>
          <w:p w14:paraId="21733374" w14:textId="77777777" w:rsidR="001A1819" w:rsidRDefault="00D130EE">
            <w:pPr>
              <w:autoSpaceDE w:val="0"/>
              <w:autoSpaceDN w:val="0"/>
              <w:snapToGrid w:val="0"/>
              <w:spacing w:line="360" w:lineRule="auto"/>
              <w:jc w:val="left"/>
              <w:rPr>
                <w:rFonts w:ascii="宋体" w:hAnsi="宋体" w:cs="仿宋_GB2312"/>
                <w:kern w:val="0"/>
                <w:szCs w:val="21"/>
              </w:rPr>
            </w:pPr>
            <w:r>
              <w:rPr>
                <w:rFonts w:ascii="宋体" w:hAnsi="宋体" w:cs="仿宋_GB2312"/>
                <w:kern w:val="0"/>
                <w:szCs w:val="21"/>
              </w:rPr>
              <w:sym w:font="Wingdings" w:char="00FE"/>
            </w:r>
            <w:r>
              <w:rPr>
                <w:rFonts w:ascii="宋体" w:hAnsi="宋体" w:cs="仿宋_GB2312"/>
                <w:kern w:val="0"/>
                <w:szCs w:val="21"/>
              </w:rPr>
              <w:t>无</w:t>
            </w:r>
          </w:p>
          <w:p w14:paraId="53DBECCA" w14:textId="77777777" w:rsidR="001A1819" w:rsidRDefault="00D130EE">
            <w:pPr>
              <w:adjustRightInd w:val="0"/>
              <w:snapToGrid w:val="0"/>
              <w:spacing w:line="360" w:lineRule="auto"/>
              <w:ind w:rightChars="10" w:right="21"/>
              <w:rPr>
                <w:rFonts w:ascii="宋体" w:hAnsi="宋体" w:cs="仿宋_GB2312"/>
                <w:szCs w:val="21"/>
                <w:lang w:val="zh-CN"/>
              </w:rPr>
            </w:pPr>
            <w:r>
              <w:rPr>
                <w:rFonts w:ascii="宋体" w:hAnsi="宋体" w:cs="仿宋_GB2312" w:hint="eastAsia"/>
                <w:szCs w:val="21"/>
              </w:rPr>
              <w:sym w:font="Wingdings" w:char="00A8"/>
            </w:r>
            <w:r>
              <w:rPr>
                <w:rFonts w:ascii="宋体" w:hAnsi="宋体" w:cs="仿宋_GB2312" w:hint="eastAsia"/>
                <w:szCs w:val="21"/>
                <w:lang w:val="zh-CN"/>
              </w:rPr>
              <w:t>有：</w:t>
            </w:r>
          </w:p>
        </w:tc>
      </w:tr>
      <w:tr w:rsidR="001A1819" w14:paraId="42D08CF3" w14:textId="77777777">
        <w:trPr>
          <w:trHeight w:val="454"/>
          <w:jc w:val="center"/>
        </w:trPr>
        <w:tc>
          <w:tcPr>
            <w:tcW w:w="1137" w:type="pct"/>
            <w:vAlign w:val="center"/>
          </w:tcPr>
          <w:p w14:paraId="1B982E05" w14:textId="77777777" w:rsidR="001A1819" w:rsidRDefault="00D130EE">
            <w:pPr>
              <w:autoSpaceDE w:val="0"/>
              <w:autoSpaceDN w:val="0"/>
              <w:adjustRightInd w:val="0"/>
              <w:snapToGrid w:val="0"/>
              <w:spacing w:line="360" w:lineRule="auto"/>
              <w:ind w:leftChars="10" w:left="21" w:rightChars="10" w:right="21"/>
              <w:jc w:val="center"/>
              <w:rPr>
                <w:rFonts w:ascii="宋体" w:hAnsi="宋体" w:cs="仿宋_GB2312"/>
                <w:szCs w:val="21"/>
                <w:lang w:val="zh-CN"/>
              </w:rPr>
            </w:pPr>
            <w:r>
              <w:rPr>
                <w:rFonts w:ascii="宋体" w:hAnsi="宋体" w:cs="仿宋_GB2312" w:hint="eastAsia"/>
                <w:szCs w:val="21"/>
                <w:lang w:val="zh-CN"/>
              </w:rPr>
              <w:t>备选方案</w:t>
            </w:r>
          </w:p>
        </w:tc>
        <w:tc>
          <w:tcPr>
            <w:tcW w:w="3862" w:type="pct"/>
            <w:vAlign w:val="center"/>
          </w:tcPr>
          <w:p w14:paraId="305E1353" w14:textId="77777777" w:rsidR="001A1819" w:rsidRDefault="00D130EE">
            <w:pPr>
              <w:autoSpaceDE w:val="0"/>
              <w:autoSpaceDN w:val="0"/>
              <w:adjustRightInd w:val="0"/>
              <w:snapToGrid w:val="0"/>
              <w:spacing w:line="360" w:lineRule="auto"/>
              <w:ind w:leftChars="10" w:left="21" w:rightChars="10" w:right="21"/>
              <w:jc w:val="left"/>
              <w:rPr>
                <w:rFonts w:ascii="宋体" w:hAnsi="宋体" w:cs="仿宋_GB2312"/>
                <w:szCs w:val="21"/>
                <w:lang w:val="zh-CN"/>
              </w:rPr>
            </w:pPr>
            <w:r>
              <w:rPr>
                <w:rFonts w:ascii="宋体" w:hAnsi="宋体" w:cs="仿宋_GB2312" w:hint="eastAsia"/>
                <w:szCs w:val="21"/>
              </w:rPr>
              <w:sym w:font="Wingdings" w:char="00FE"/>
            </w:r>
            <w:r>
              <w:rPr>
                <w:rFonts w:ascii="宋体" w:hAnsi="宋体" w:cs="仿宋_GB2312" w:hint="eastAsia"/>
                <w:szCs w:val="21"/>
                <w:lang w:val="zh-CN"/>
              </w:rPr>
              <w:t>不接受备选方案</w:t>
            </w:r>
          </w:p>
          <w:p w14:paraId="3BAA2925" w14:textId="77777777" w:rsidR="001A1819" w:rsidRDefault="00D130EE">
            <w:pPr>
              <w:autoSpaceDE w:val="0"/>
              <w:autoSpaceDN w:val="0"/>
              <w:adjustRightInd w:val="0"/>
              <w:snapToGrid w:val="0"/>
              <w:spacing w:line="360" w:lineRule="auto"/>
              <w:ind w:leftChars="10" w:left="21" w:rightChars="10" w:right="21"/>
              <w:jc w:val="left"/>
              <w:rPr>
                <w:rFonts w:ascii="宋体" w:hAnsi="宋体" w:cs="仿宋_GB2312"/>
                <w:szCs w:val="21"/>
                <w:lang w:val="zh-CN"/>
              </w:rPr>
            </w:pPr>
            <w:r>
              <w:rPr>
                <w:rFonts w:ascii="宋体" w:hAnsi="宋体" w:cs="仿宋_GB2312" w:hint="eastAsia"/>
                <w:szCs w:val="21"/>
              </w:rPr>
              <w:sym w:font="Wingdings" w:char="00A8"/>
            </w:r>
            <w:r>
              <w:rPr>
                <w:rFonts w:ascii="宋体" w:hAnsi="宋体" w:cs="仿宋_GB2312" w:hint="eastAsia"/>
                <w:szCs w:val="21"/>
                <w:lang w:val="zh-CN"/>
              </w:rPr>
              <w:t xml:space="preserve">接受备选方案    </w:t>
            </w:r>
          </w:p>
        </w:tc>
      </w:tr>
      <w:tr w:rsidR="001A1819" w14:paraId="735BA5DD" w14:textId="77777777">
        <w:trPr>
          <w:trHeight w:val="454"/>
          <w:jc w:val="center"/>
        </w:trPr>
        <w:tc>
          <w:tcPr>
            <w:tcW w:w="1137" w:type="pct"/>
            <w:vAlign w:val="center"/>
          </w:tcPr>
          <w:p w14:paraId="730B7D80" w14:textId="77777777" w:rsidR="001A1819" w:rsidRDefault="00D130EE">
            <w:pPr>
              <w:autoSpaceDE w:val="0"/>
              <w:autoSpaceDN w:val="0"/>
              <w:adjustRightInd w:val="0"/>
              <w:snapToGrid w:val="0"/>
              <w:spacing w:line="360" w:lineRule="auto"/>
              <w:ind w:leftChars="10" w:left="21" w:rightChars="10" w:right="21"/>
              <w:jc w:val="center"/>
              <w:rPr>
                <w:rFonts w:ascii="宋体" w:hAnsi="宋体" w:cs="仿宋_GB2312"/>
                <w:szCs w:val="21"/>
                <w:lang w:val="zh-CN"/>
              </w:rPr>
            </w:pPr>
            <w:r>
              <w:rPr>
                <w:rFonts w:ascii="宋体" w:hAnsi="宋体" w:cs="仿宋_GB2312" w:hint="eastAsia"/>
                <w:szCs w:val="21"/>
                <w:lang w:val="zh-CN"/>
              </w:rPr>
              <w:t>联合体询价</w:t>
            </w:r>
          </w:p>
        </w:tc>
        <w:tc>
          <w:tcPr>
            <w:tcW w:w="3862" w:type="pct"/>
            <w:vAlign w:val="center"/>
          </w:tcPr>
          <w:p w14:paraId="4F306C39" w14:textId="77777777" w:rsidR="001A1819" w:rsidRDefault="00D130EE">
            <w:pPr>
              <w:autoSpaceDE w:val="0"/>
              <w:autoSpaceDN w:val="0"/>
              <w:adjustRightInd w:val="0"/>
              <w:snapToGrid w:val="0"/>
              <w:spacing w:line="360" w:lineRule="auto"/>
              <w:ind w:leftChars="10" w:left="21" w:rightChars="10" w:right="21"/>
              <w:jc w:val="left"/>
              <w:rPr>
                <w:rFonts w:ascii="宋体" w:hAnsi="宋体" w:cs="仿宋_GB2312"/>
                <w:szCs w:val="21"/>
                <w:lang w:val="zh-CN"/>
              </w:rPr>
            </w:pPr>
            <w:r>
              <w:rPr>
                <w:rFonts w:ascii="宋体" w:hAnsi="宋体" w:cs="仿宋_GB2312" w:hint="eastAsia"/>
                <w:szCs w:val="21"/>
              </w:rPr>
              <w:sym w:font="Wingdings" w:char="00FE"/>
            </w:r>
            <w:r>
              <w:rPr>
                <w:rFonts w:ascii="宋体" w:hAnsi="宋体" w:cs="仿宋_GB2312" w:hint="eastAsia"/>
                <w:szCs w:val="21"/>
                <w:lang w:val="zh-CN"/>
              </w:rPr>
              <w:t>不接受联合体</w:t>
            </w:r>
          </w:p>
          <w:p w14:paraId="440DBF6F" w14:textId="77777777" w:rsidR="001A1819" w:rsidRDefault="00D130EE">
            <w:pPr>
              <w:autoSpaceDE w:val="0"/>
              <w:autoSpaceDN w:val="0"/>
              <w:adjustRightInd w:val="0"/>
              <w:snapToGrid w:val="0"/>
              <w:spacing w:line="360" w:lineRule="auto"/>
              <w:ind w:leftChars="10" w:left="21" w:rightChars="10" w:right="21"/>
              <w:jc w:val="left"/>
              <w:rPr>
                <w:rFonts w:ascii="宋体" w:hAnsi="宋体" w:cs="仿宋_GB2312"/>
                <w:szCs w:val="21"/>
                <w:lang w:val="zh-CN"/>
              </w:rPr>
            </w:pPr>
            <w:r>
              <w:rPr>
                <w:rFonts w:ascii="宋体" w:hAnsi="宋体" w:cs="仿宋_GB2312" w:hint="eastAsia"/>
                <w:szCs w:val="21"/>
              </w:rPr>
              <w:sym w:font="Wingdings" w:char="00A8"/>
            </w:r>
            <w:r>
              <w:rPr>
                <w:rFonts w:ascii="宋体" w:hAnsi="宋体" w:cs="仿宋_GB2312" w:hint="eastAsia"/>
                <w:szCs w:val="21"/>
                <w:lang w:val="zh-CN"/>
              </w:rPr>
              <w:t xml:space="preserve">接受联合体      </w:t>
            </w:r>
          </w:p>
        </w:tc>
      </w:tr>
      <w:tr w:rsidR="001A1819" w14:paraId="6141F65C" w14:textId="77777777">
        <w:trPr>
          <w:trHeight w:val="454"/>
          <w:jc w:val="center"/>
        </w:trPr>
        <w:tc>
          <w:tcPr>
            <w:tcW w:w="1137" w:type="pct"/>
            <w:vAlign w:val="center"/>
          </w:tcPr>
          <w:p w14:paraId="69D9B99E" w14:textId="77777777" w:rsidR="001A1819" w:rsidRDefault="00D130EE">
            <w:pPr>
              <w:autoSpaceDE w:val="0"/>
              <w:autoSpaceDN w:val="0"/>
              <w:adjustRightInd w:val="0"/>
              <w:snapToGrid w:val="0"/>
              <w:spacing w:line="360" w:lineRule="auto"/>
              <w:ind w:leftChars="10" w:left="21" w:rightChars="10" w:right="21"/>
              <w:jc w:val="center"/>
              <w:rPr>
                <w:rFonts w:ascii="宋体" w:hAnsi="宋体" w:cs="仿宋_GB2312"/>
                <w:szCs w:val="21"/>
                <w:lang w:val="zh-CN"/>
              </w:rPr>
            </w:pPr>
            <w:r>
              <w:rPr>
                <w:rFonts w:ascii="宋体" w:hAnsi="宋体" w:cs="仿宋_GB2312" w:hint="eastAsia"/>
                <w:szCs w:val="21"/>
                <w:lang w:val="zh-CN"/>
              </w:rPr>
              <w:t>资格证明文件</w:t>
            </w:r>
          </w:p>
        </w:tc>
        <w:tc>
          <w:tcPr>
            <w:tcW w:w="3862" w:type="pct"/>
            <w:vAlign w:val="center"/>
          </w:tcPr>
          <w:p w14:paraId="0ACF1BE2" w14:textId="77777777" w:rsidR="001A1819" w:rsidRDefault="00D130EE">
            <w:pPr>
              <w:snapToGrid w:val="0"/>
              <w:spacing w:line="360" w:lineRule="auto"/>
              <w:ind w:leftChars="10" w:left="21" w:rightChars="10" w:right="21"/>
              <w:jc w:val="left"/>
              <w:rPr>
                <w:rFonts w:ascii="宋体" w:hAnsi="宋体" w:cs="仿宋_GB2312"/>
                <w:szCs w:val="21"/>
                <w:lang w:val="zh-CN"/>
              </w:rPr>
            </w:pPr>
            <w:r>
              <w:rPr>
                <w:rFonts w:ascii="宋体" w:hAnsi="宋体" w:cs="仿宋_GB2312" w:hint="eastAsia"/>
                <w:szCs w:val="21"/>
                <w:lang w:val="zh-CN"/>
              </w:rPr>
              <w:t>详见第一章“询价公告”第二项“申请人的资格要求”</w:t>
            </w:r>
          </w:p>
        </w:tc>
      </w:tr>
      <w:tr w:rsidR="001A1819" w14:paraId="5541C399" w14:textId="77777777">
        <w:trPr>
          <w:trHeight w:val="773"/>
          <w:jc w:val="center"/>
        </w:trPr>
        <w:tc>
          <w:tcPr>
            <w:tcW w:w="1137" w:type="pct"/>
            <w:vAlign w:val="center"/>
          </w:tcPr>
          <w:p w14:paraId="25CB9684" w14:textId="77777777" w:rsidR="001A1819" w:rsidRDefault="00D130EE">
            <w:pPr>
              <w:autoSpaceDE w:val="0"/>
              <w:autoSpaceDN w:val="0"/>
              <w:adjustRightInd w:val="0"/>
              <w:snapToGrid w:val="0"/>
              <w:spacing w:line="360" w:lineRule="auto"/>
              <w:ind w:leftChars="10" w:left="21" w:rightChars="10" w:right="21"/>
              <w:jc w:val="center"/>
              <w:rPr>
                <w:rFonts w:ascii="宋体" w:hAnsi="宋体" w:cs="仿宋_GB2312"/>
                <w:szCs w:val="21"/>
                <w:lang w:val="zh-CN"/>
              </w:rPr>
            </w:pPr>
            <w:r>
              <w:rPr>
                <w:rFonts w:ascii="宋体" w:hAnsi="宋体" w:cs="仿宋_GB2312" w:hint="eastAsia"/>
                <w:szCs w:val="21"/>
                <w:lang w:val="zh-CN"/>
              </w:rPr>
              <w:t>其他资格证明</w:t>
            </w:r>
          </w:p>
          <w:p w14:paraId="073C23B2" w14:textId="77777777" w:rsidR="001A1819" w:rsidRDefault="00D130EE">
            <w:pPr>
              <w:autoSpaceDE w:val="0"/>
              <w:autoSpaceDN w:val="0"/>
              <w:adjustRightInd w:val="0"/>
              <w:snapToGrid w:val="0"/>
              <w:spacing w:line="360" w:lineRule="auto"/>
              <w:ind w:leftChars="10" w:left="21" w:rightChars="10" w:right="21"/>
              <w:jc w:val="center"/>
              <w:rPr>
                <w:rFonts w:ascii="宋体" w:hAnsi="宋体" w:cs="仿宋_GB2312"/>
                <w:szCs w:val="21"/>
                <w:lang w:val="zh-CN"/>
              </w:rPr>
            </w:pPr>
            <w:r>
              <w:rPr>
                <w:rFonts w:ascii="宋体" w:hAnsi="宋体" w:cs="仿宋_GB2312" w:hint="eastAsia"/>
                <w:szCs w:val="21"/>
                <w:lang w:val="zh-CN"/>
              </w:rPr>
              <w:t>文件</w:t>
            </w:r>
          </w:p>
        </w:tc>
        <w:tc>
          <w:tcPr>
            <w:tcW w:w="3862" w:type="pct"/>
            <w:vAlign w:val="center"/>
          </w:tcPr>
          <w:p w14:paraId="4FE48006" w14:textId="77777777" w:rsidR="001A1819" w:rsidRDefault="00D130EE">
            <w:pPr>
              <w:autoSpaceDE w:val="0"/>
              <w:autoSpaceDN w:val="0"/>
              <w:snapToGrid w:val="0"/>
              <w:spacing w:line="360" w:lineRule="auto"/>
              <w:jc w:val="left"/>
              <w:rPr>
                <w:rFonts w:ascii="宋体" w:hAnsi="宋体" w:cs="仿宋_GB2312"/>
                <w:kern w:val="0"/>
                <w:szCs w:val="21"/>
              </w:rPr>
            </w:pPr>
            <w:r>
              <w:rPr>
                <w:rFonts w:ascii="宋体" w:hAnsi="宋体" w:cs="仿宋_GB2312"/>
                <w:kern w:val="0"/>
                <w:szCs w:val="21"/>
              </w:rPr>
              <w:sym w:font="Wingdings" w:char="00FE"/>
            </w:r>
            <w:r>
              <w:rPr>
                <w:rFonts w:ascii="宋体" w:hAnsi="宋体" w:cs="仿宋_GB2312"/>
                <w:kern w:val="0"/>
                <w:szCs w:val="21"/>
              </w:rPr>
              <w:t>无</w:t>
            </w:r>
          </w:p>
          <w:p w14:paraId="2F379F55" w14:textId="77777777" w:rsidR="001A1819" w:rsidRDefault="00D130EE">
            <w:pPr>
              <w:adjustRightInd w:val="0"/>
              <w:snapToGrid w:val="0"/>
              <w:spacing w:line="360" w:lineRule="auto"/>
              <w:ind w:rightChars="10" w:right="21"/>
              <w:rPr>
                <w:rFonts w:ascii="宋体" w:hAnsi="宋体" w:cs="仿宋_GB2312"/>
                <w:szCs w:val="21"/>
                <w:u w:val="single"/>
                <w:lang w:val="zh-CN"/>
              </w:rPr>
            </w:pPr>
            <w:r>
              <w:rPr>
                <w:rFonts w:ascii="宋体" w:hAnsi="宋体" w:cs="仿宋_GB2312" w:hint="eastAsia"/>
                <w:szCs w:val="21"/>
              </w:rPr>
              <w:sym w:font="Wingdings" w:char="00A8"/>
            </w:r>
            <w:r>
              <w:rPr>
                <w:rFonts w:ascii="宋体" w:hAnsi="宋体" w:cs="仿宋_GB2312" w:hint="eastAsia"/>
                <w:szCs w:val="21"/>
                <w:lang w:val="zh-CN"/>
              </w:rPr>
              <w:t>有：</w:t>
            </w:r>
          </w:p>
        </w:tc>
      </w:tr>
      <w:tr w:rsidR="001A1819" w14:paraId="6F0847CB" w14:textId="77777777">
        <w:trPr>
          <w:trHeight w:val="454"/>
          <w:jc w:val="center"/>
        </w:trPr>
        <w:tc>
          <w:tcPr>
            <w:tcW w:w="1137" w:type="pct"/>
            <w:vAlign w:val="center"/>
          </w:tcPr>
          <w:p w14:paraId="7C806926" w14:textId="77777777" w:rsidR="001A1819" w:rsidRDefault="00D130EE">
            <w:pPr>
              <w:autoSpaceDE w:val="0"/>
              <w:autoSpaceDN w:val="0"/>
              <w:adjustRightInd w:val="0"/>
              <w:snapToGrid w:val="0"/>
              <w:spacing w:line="360" w:lineRule="auto"/>
              <w:ind w:leftChars="10" w:left="21" w:rightChars="10" w:right="21"/>
              <w:jc w:val="center"/>
              <w:rPr>
                <w:rFonts w:ascii="宋体" w:hAnsi="宋体" w:cs="仿宋_GB2312"/>
                <w:szCs w:val="21"/>
                <w:lang w:val="zh-CN"/>
              </w:rPr>
            </w:pPr>
            <w:r>
              <w:rPr>
                <w:rFonts w:ascii="宋体" w:hAnsi="宋体" w:cs="仿宋_GB2312" w:hint="eastAsia"/>
                <w:szCs w:val="21"/>
                <w:lang w:val="zh-CN"/>
              </w:rPr>
              <w:t>证明响应内容</w:t>
            </w:r>
          </w:p>
          <w:p w14:paraId="441DC212" w14:textId="77777777" w:rsidR="001A1819" w:rsidRDefault="00D130EE">
            <w:pPr>
              <w:autoSpaceDE w:val="0"/>
              <w:autoSpaceDN w:val="0"/>
              <w:adjustRightInd w:val="0"/>
              <w:snapToGrid w:val="0"/>
              <w:spacing w:line="360" w:lineRule="auto"/>
              <w:ind w:leftChars="10" w:left="21" w:rightChars="10" w:right="21"/>
              <w:jc w:val="center"/>
              <w:rPr>
                <w:rFonts w:ascii="宋体" w:hAnsi="宋体" w:cs="仿宋_GB2312"/>
                <w:szCs w:val="21"/>
                <w:lang w:val="zh-CN"/>
              </w:rPr>
            </w:pPr>
            <w:r>
              <w:rPr>
                <w:rFonts w:ascii="宋体" w:hAnsi="宋体" w:cs="仿宋_GB2312" w:hint="eastAsia"/>
                <w:szCs w:val="21"/>
                <w:lang w:val="zh-CN"/>
              </w:rPr>
              <w:t>符合询价文件要求</w:t>
            </w:r>
            <w:r>
              <w:rPr>
                <w:rFonts w:ascii="宋体" w:hAnsi="宋体" w:cs="仿宋_GB2312" w:hint="eastAsia"/>
                <w:szCs w:val="21"/>
                <w:lang w:val="zh-CN"/>
              </w:rPr>
              <w:lastRenderedPageBreak/>
              <w:t>的文件和询价文件规定的其他资料</w:t>
            </w:r>
          </w:p>
        </w:tc>
        <w:tc>
          <w:tcPr>
            <w:tcW w:w="3862" w:type="pct"/>
            <w:vAlign w:val="center"/>
          </w:tcPr>
          <w:p w14:paraId="0CDEBFD3" w14:textId="77777777" w:rsidR="001A1819" w:rsidRDefault="00D130EE">
            <w:pPr>
              <w:adjustRightInd w:val="0"/>
              <w:snapToGrid w:val="0"/>
              <w:spacing w:line="360" w:lineRule="auto"/>
              <w:ind w:right="11"/>
              <w:rPr>
                <w:rFonts w:ascii="宋体" w:hAnsi="宋体" w:cs="仿宋_GB2312"/>
                <w:szCs w:val="21"/>
                <w:lang w:val="zh-CN"/>
              </w:rPr>
            </w:pPr>
            <w:r>
              <w:rPr>
                <w:rFonts w:ascii="宋体" w:hAnsi="宋体" w:cs="仿宋_GB2312" w:hint="eastAsia"/>
                <w:szCs w:val="21"/>
                <w:lang w:val="zh-CN"/>
              </w:rPr>
              <w:lastRenderedPageBreak/>
              <w:t>证明满足询价文件第三章中技术要求及商务要求的所有相关规定的内容。</w:t>
            </w:r>
          </w:p>
        </w:tc>
      </w:tr>
      <w:tr w:rsidR="001A1819" w14:paraId="3E08BFF0" w14:textId="77777777">
        <w:trPr>
          <w:trHeight w:val="90"/>
          <w:jc w:val="center"/>
        </w:trPr>
        <w:tc>
          <w:tcPr>
            <w:tcW w:w="1137" w:type="pct"/>
            <w:vAlign w:val="center"/>
          </w:tcPr>
          <w:p w14:paraId="0E3305A4" w14:textId="77777777" w:rsidR="001A1819" w:rsidRDefault="00D130EE">
            <w:pPr>
              <w:autoSpaceDE w:val="0"/>
              <w:autoSpaceDN w:val="0"/>
              <w:adjustRightInd w:val="0"/>
              <w:snapToGrid w:val="0"/>
              <w:spacing w:line="300" w:lineRule="auto"/>
              <w:ind w:leftChars="10" w:left="21" w:rightChars="10" w:right="21"/>
              <w:jc w:val="center"/>
              <w:rPr>
                <w:rFonts w:ascii="宋体" w:hAnsi="宋体" w:cs="仿宋_GB2312"/>
                <w:szCs w:val="21"/>
                <w:lang w:val="zh-CN"/>
              </w:rPr>
            </w:pPr>
            <w:r>
              <w:rPr>
                <w:rFonts w:ascii="宋体" w:hAnsi="宋体" w:cs="宋体" w:hint="eastAsia"/>
                <w:snapToGrid w:val="0"/>
                <w:kern w:val="0"/>
                <w:szCs w:val="21"/>
                <w:lang w:val="zh-CN"/>
              </w:rPr>
              <w:t>投标（询价）保证金（以下统称“投标保证金”）</w:t>
            </w:r>
          </w:p>
        </w:tc>
        <w:tc>
          <w:tcPr>
            <w:tcW w:w="3862" w:type="pct"/>
            <w:vAlign w:val="center"/>
          </w:tcPr>
          <w:p w14:paraId="3C66AE9A" w14:textId="77777777" w:rsidR="001A1819" w:rsidRDefault="00D130EE">
            <w:pPr>
              <w:autoSpaceDE w:val="0"/>
              <w:autoSpaceDN w:val="0"/>
              <w:adjustRightInd w:val="0"/>
              <w:snapToGrid w:val="0"/>
              <w:spacing w:line="360" w:lineRule="auto"/>
              <w:ind w:right="10"/>
              <w:rPr>
                <w:rFonts w:ascii="宋体" w:hAnsi="宋体" w:cs="仿宋_GB2312"/>
                <w:szCs w:val="21"/>
                <w:lang w:val="zh-CN"/>
              </w:rPr>
            </w:pPr>
            <w:r>
              <w:rPr>
                <w:rFonts w:ascii="宋体" w:hAnsi="宋体" w:cs="Arial" w:hint="eastAsia"/>
                <w:szCs w:val="21"/>
              </w:rPr>
              <w:t>本项目不收投标保证金。</w:t>
            </w:r>
          </w:p>
        </w:tc>
      </w:tr>
      <w:tr w:rsidR="001A1819" w14:paraId="08A25EFB" w14:textId="77777777">
        <w:trPr>
          <w:trHeight w:val="90"/>
          <w:jc w:val="center"/>
        </w:trPr>
        <w:tc>
          <w:tcPr>
            <w:tcW w:w="1137" w:type="pct"/>
            <w:vAlign w:val="center"/>
          </w:tcPr>
          <w:p w14:paraId="620314BC" w14:textId="77777777" w:rsidR="001A1819" w:rsidRDefault="00D130EE">
            <w:pPr>
              <w:autoSpaceDE w:val="0"/>
              <w:autoSpaceDN w:val="0"/>
              <w:adjustRightInd w:val="0"/>
              <w:snapToGrid w:val="0"/>
              <w:spacing w:line="360" w:lineRule="auto"/>
              <w:ind w:leftChars="10" w:left="21" w:rightChars="10" w:right="21"/>
              <w:jc w:val="center"/>
              <w:rPr>
                <w:rFonts w:ascii="宋体" w:hAnsi="宋体" w:cs="仿宋_GB2312"/>
                <w:szCs w:val="21"/>
                <w:lang w:val="zh-CN"/>
              </w:rPr>
            </w:pPr>
            <w:r>
              <w:rPr>
                <w:rFonts w:ascii="宋体" w:hAnsi="宋体" w:cs="仿宋_GB2312" w:hint="eastAsia"/>
                <w:szCs w:val="21"/>
                <w:lang w:val="zh-CN"/>
              </w:rPr>
              <w:t>响应文件有效期</w:t>
            </w:r>
          </w:p>
        </w:tc>
        <w:tc>
          <w:tcPr>
            <w:tcW w:w="3862" w:type="pct"/>
            <w:vAlign w:val="center"/>
          </w:tcPr>
          <w:p w14:paraId="4214B693" w14:textId="77777777" w:rsidR="001A1819" w:rsidRDefault="00D130EE">
            <w:pPr>
              <w:autoSpaceDE w:val="0"/>
              <w:autoSpaceDN w:val="0"/>
              <w:adjustRightInd w:val="0"/>
              <w:snapToGrid w:val="0"/>
              <w:spacing w:line="360" w:lineRule="auto"/>
              <w:ind w:right="10"/>
              <w:rPr>
                <w:rFonts w:ascii="宋体" w:hAnsi="宋体"/>
                <w:szCs w:val="21"/>
              </w:rPr>
            </w:pPr>
            <w:r>
              <w:rPr>
                <w:rFonts w:ascii="宋体" w:hAnsi="宋体" w:hint="eastAsia"/>
                <w:szCs w:val="21"/>
              </w:rPr>
              <w:t>响应文件递交截止日期后</w:t>
            </w:r>
            <w:r>
              <w:rPr>
                <w:rFonts w:ascii="宋体" w:hAnsi="宋体" w:cs="仿宋_GB2312" w:hint="eastAsia"/>
                <w:szCs w:val="21"/>
              </w:rPr>
              <w:t>90</w:t>
            </w:r>
            <w:r>
              <w:rPr>
                <w:rFonts w:ascii="宋体" w:hAnsi="宋体" w:hint="eastAsia"/>
                <w:szCs w:val="21"/>
              </w:rPr>
              <w:t>日历日</w:t>
            </w:r>
          </w:p>
        </w:tc>
      </w:tr>
      <w:tr w:rsidR="001A1819" w14:paraId="1ACB35A6" w14:textId="77777777">
        <w:trPr>
          <w:trHeight w:val="454"/>
          <w:jc w:val="center"/>
        </w:trPr>
        <w:tc>
          <w:tcPr>
            <w:tcW w:w="1137" w:type="pct"/>
            <w:vAlign w:val="center"/>
          </w:tcPr>
          <w:p w14:paraId="6DC8EFF4" w14:textId="77777777" w:rsidR="001A1819" w:rsidRDefault="00D130EE">
            <w:pPr>
              <w:autoSpaceDE w:val="0"/>
              <w:autoSpaceDN w:val="0"/>
              <w:adjustRightInd w:val="0"/>
              <w:snapToGrid w:val="0"/>
              <w:spacing w:line="360" w:lineRule="auto"/>
              <w:ind w:leftChars="10" w:left="21" w:rightChars="10" w:right="21"/>
              <w:jc w:val="center"/>
              <w:rPr>
                <w:rFonts w:ascii="宋体" w:hAnsi="宋体" w:cs="仿宋_GB2312"/>
                <w:szCs w:val="21"/>
                <w:lang w:val="zh-CN"/>
              </w:rPr>
            </w:pPr>
            <w:r>
              <w:rPr>
                <w:rFonts w:ascii="宋体" w:hAnsi="宋体" w:cs="仿宋_GB2312" w:hint="eastAsia"/>
                <w:szCs w:val="21"/>
                <w:lang w:val="zh-CN"/>
              </w:rPr>
              <w:t>询价响应文件</w:t>
            </w:r>
          </w:p>
          <w:p w14:paraId="34BB19E5" w14:textId="77777777" w:rsidR="001A1819" w:rsidRDefault="00D130EE">
            <w:pPr>
              <w:autoSpaceDE w:val="0"/>
              <w:autoSpaceDN w:val="0"/>
              <w:adjustRightInd w:val="0"/>
              <w:snapToGrid w:val="0"/>
              <w:spacing w:line="360" w:lineRule="auto"/>
              <w:ind w:leftChars="10" w:left="21" w:rightChars="10" w:right="21"/>
              <w:jc w:val="center"/>
              <w:rPr>
                <w:rFonts w:ascii="宋体" w:hAnsi="宋体" w:cs="仿宋_GB2312"/>
                <w:szCs w:val="21"/>
                <w:lang w:val="zh-CN"/>
              </w:rPr>
            </w:pPr>
            <w:r>
              <w:rPr>
                <w:rFonts w:ascii="宋体" w:hAnsi="宋体" w:cs="仿宋_GB2312" w:hint="eastAsia"/>
                <w:szCs w:val="21"/>
                <w:lang w:val="zh-CN"/>
              </w:rPr>
              <w:t>正、副本数量</w:t>
            </w:r>
          </w:p>
        </w:tc>
        <w:tc>
          <w:tcPr>
            <w:tcW w:w="3862" w:type="pct"/>
            <w:vAlign w:val="center"/>
          </w:tcPr>
          <w:p w14:paraId="3C2EEEA8" w14:textId="77777777" w:rsidR="001A1819" w:rsidRDefault="00D130EE">
            <w:pPr>
              <w:spacing w:line="360" w:lineRule="auto"/>
              <w:rPr>
                <w:rFonts w:ascii="宋体" w:hAnsi="宋体"/>
                <w:kern w:val="0"/>
                <w:szCs w:val="21"/>
              </w:rPr>
            </w:pPr>
            <w:r>
              <w:rPr>
                <w:rFonts w:ascii="宋体" w:hAnsi="宋体" w:hint="eastAsia"/>
                <w:kern w:val="0"/>
                <w:szCs w:val="21"/>
              </w:rPr>
              <w:t>纸质响应文件：正本</w:t>
            </w:r>
            <w:r>
              <w:rPr>
                <w:rFonts w:ascii="宋体" w:hAnsi="宋体" w:cs="仿宋_GB2312" w:hint="eastAsia"/>
                <w:szCs w:val="21"/>
              </w:rPr>
              <w:t>壹</w:t>
            </w:r>
            <w:r>
              <w:rPr>
                <w:rFonts w:ascii="宋体" w:hAnsi="宋体" w:hint="eastAsia"/>
                <w:kern w:val="0"/>
                <w:szCs w:val="21"/>
              </w:rPr>
              <w:t>份，副本</w:t>
            </w:r>
            <w:r>
              <w:rPr>
                <w:rFonts w:ascii="宋体" w:hAnsi="宋体" w:cs="仿宋_GB2312" w:hint="eastAsia"/>
                <w:szCs w:val="21"/>
              </w:rPr>
              <w:t>贰</w:t>
            </w:r>
            <w:r>
              <w:rPr>
                <w:rFonts w:ascii="宋体" w:hAnsi="宋体" w:hint="eastAsia"/>
                <w:kern w:val="0"/>
                <w:szCs w:val="21"/>
              </w:rPr>
              <w:t>份。正本和副本的封面上应当清楚地标记“正本”或者“副本”字样。正本和副本不一致时，以正本为准。</w:t>
            </w:r>
          </w:p>
          <w:p w14:paraId="1859D28F" w14:textId="77777777" w:rsidR="001A1819" w:rsidRDefault="00D130EE">
            <w:pPr>
              <w:spacing w:line="360" w:lineRule="auto"/>
              <w:rPr>
                <w:rFonts w:ascii="宋体" w:hAnsi="宋体"/>
                <w:kern w:val="0"/>
                <w:szCs w:val="21"/>
              </w:rPr>
            </w:pPr>
            <w:r>
              <w:rPr>
                <w:rFonts w:ascii="宋体" w:hAnsi="宋体" w:hint="eastAsia"/>
                <w:kern w:val="0"/>
                <w:szCs w:val="21"/>
              </w:rPr>
              <w:t>电子响应文件：不要求。</w:t>
            </w:r>
          </w:p>
          <w:p w14:paraId="0DB50621" w14:textId="77777777" w:rsidR="001A1819" w:rsidRDefault="00D130EE">
            <w:pPr>
              <w:spacing w:line="360" w:lineRule="auto"/>
              <w:rPr>
                <w:rFonts w:ascii="宋体" w:hAnsi="宋体"/>
                <w:kern w:val="0"/>
                <w:szCs w:val="21"/>
              </w:rPr>
            </w:pPr>
            <w:r>
              <w:rPr>
                <w:rFonts w:ascii="宋体" w:hAnsi="宋体" w:hint="eastAsia"/>
                <w:kern w:val="0"/>
                <w:szCs w:val="21"/>
              </w:rPr>
              <w:t>响应文件正本应用不褪色的材料书写或打印，并由供应商代表按询价文件规定在响应文件上签字并加盖公章。供应商代表是法定代表人的，响应文件应附法定代表人身份证明；供应商代表是授权代理人的，响应文件应附法定代表人签署的授权委托书和授权代理人身份证明。响应文件应尽量避免涂改、</w:t>
            </w:r>
            <w:proofErr w:type="gramStart"/>
            <w:r>
              <w:rPr>
                <w:rFonts w:ascii="宋体" w:hAnsi="宋体" w:hint="eastAsia"/>
                <w:kern w:val="0"/>
                <w:szCs w:val="21"/>
              </w:rPr>
              <w:t>行间插字或</w:t>
            </w:r>
            <w:proofErr w:type="gramEnd"/>
            <w:r>
              <w:rPr>
                <w:rFonts w:ascii="宋体" w:hAnsi="宋体" w:hint="eastAsia"/>
                <w:kern w:val="0"/>
                <w:szCs w:val="21"/>
              </w:rPr>
              <w:t>删除。如果出现上述情况，改动之处应加盖单位章或由供应商代表签字确认。</w:t>
            </w:r>
          </w:p>
          <w:p w14:paraId="6D3E5889" w14:textId="77777777" w:rsidR="001A1819" w:rsidRDefault="00D130EE">
            <w:pPr>
              <w:autoSpaceDE w:val="0"/>
              <w:autoSpaceDN w:val="0"/>
              <w:adjustRightInd w:val="0"/>
              <w:snapToGrid w:val="0"/>
              <w:spacing w:line="360" w:lineRule="auto"/>
              <w:ind w:right="11"/>
              <w:rPr>
                <w:rFonts w:ascii="宋体" w:hAnsi="宋体" w:cs="仿宋_GB2312"/>
                <w:szCs w:val="21"/>
                <w:lang w:val="zh-CN"/>
              </w:rPr>
            </w:pPr>
            <w:r>
              <w:rPr>
                <w:rFonts w:ascii="宋体" w:hAnsi="宋体" w:hint="eastAsia"/>
                <w:kern w:val="0"/>
                <w:szCs w:val="21"/>
              </w:rPr>
              <w:t>响应文件因字迹潦草、表达不清或装订不当所引起的后果由供应商负责。</w:t>
            </w:r>
          </w:p>
        </w:tc>
      </w:tr>
      <w:tr w:rsidR="001A1819" w14:paraId="76D921C0" w14:textId="77777777">
        <w:trPr>
          <w:trHeight w:val="454"/>
          <w:jc w:val="center"/>
        </w:trPr>
        <w:tc>
          <w:tcPr>
            <w:tcW w:w="1137" w:type="pct"/>
            <w:vAlign w:val="center"/>
          </w:tcPr>
          <w:p w14:paraId="67B62634" w14:textId="77777777" w:rsidR="001A1819" w:rsidRDefault="00D130EE">
            <w:pPr>
              <w:autoSpaceDE w:val="0"/>
              <w:autoSpaceDN w:val="0"/>
              <w:adjustRightInd w:val="0"/>
              <w:snapToGrid w:val="0"/>
              <w:spacing w:line="360" w:lineRule="auto"/>
              <w:ind w:leftChars="10" w:left="21" w:rightChars="10" w:right="21"/>
              <w:jc w:val="center"/>
              <w:rPr>
                <w:rFonts w:ascii="宋体" w:hAnsi="宋体" w:cs="仿宋_GB2312"/>
                <w:szCs w:val="21"/>
                <w:lang w:val="zh-CN"/>
              </w:rPr>
            </w:pPr>
            <w:r>
              <w:rPr>
                <w:rFonts w:ascii="宋体" w:hAnsi="宋体" w:cs="仿宋_GB2312" w:hint="eastAsia"/>
                <w:szCs w:val="21"/>
                <w:lang w:val="zh-CN"/>
              </w:rPr>
              <w:t>样品</w:t>
            </w:r>
          </w:p>
        </w:tc>
        <w:tc>
          <w:tcPr>
            <w:tcW w:w="3862" w:type="pct"/>
            <w:vAlign w:val="center"/>
          </w:tcPr>
          <w:p w14:paraId="6670B8C7" w14:textId="77777777" w:rsidR="001A1819" w:rsidRDefault="00D130EE">
            <w:pPr>
              <w:autoSpaceDE w:val="0"/>
              <w:autoSpaceDN w:val="0"/>
              <w:snapToGrid w:val="0"/>
              <w:spacing w:line="360" w:lineRule="auto"/>
              <w:jc w:val="left"/>
              <w:rPr>
                <w:rFonts w:ascii="宋体" w:hAnsi="宋体" w:cs="仿宋_GB2312"/>
                <w:kern w:val="0"/>
                <w:szCs w:val="21"/>
              </w:rPr>
            </w:pPr>
            <w:r>
              <w:rPr>
                <w:rFonts w:ascii="宋体" w:hAnsi="宋体" w:cs="仿宋_GB2312"/>
                <w:kern w:val="0"/>
                <w:szCs w:val="21"/>
              </w:rPr>
              <w:sym w:font="Wingdings" w:char="00FE"/>
            </w:r>
            <w:r>
              <w:rPr>
                <w:rFonts w:ascii="宋体" w:hAnsi="宋体" w:cs="仿宋_GB2312"/>
                <w:kern w:val="0"/>
                <w:szCs w:val="21"/>
              </w:rPr>
              <w:t>无</w:t>
            </w:r>
          </w:p>
          <w:p w14:paraId="13B3FBBA" w14:textId="77777777" w:rsidR="001A1819" w:rsidRDefault="00D130EE">
            <w:pPr>
              <w:autoSpaceDE w:val="0"/>
              <w:autoSpaceDN w:val="0"/>
              <w:adjustRightInd w:val="0"/>
              <w:snapToGrid w:val="0"/>
              <w:spacing w:line="360" w:lineRule="auto"/>
              <w:ind w:right="10"/>
              <w:rPr>
                <w:rFonts w:ascii="宋体" w:hAnsi="宋体" w:cs="仿宋_GB2312"/>
                <w:szCs w:val="21"/>
                <w:lang w:val="zh-CN"/>
              </w:rPr>
            </w:pPr>
            <w:r>
              <w:rPr>
                <w:rFonts w:ascii="宋体" w:hAnsi="宋体" w:cs="仿宋_GB2312" w:hint="eastAsia"/>
                <w:szCs w:val="21"/>
              </w:rPr>
              <w:sym w:font="Wingdings" w:char="00A8"/>
            </w:r>
            <w:r>
              <w:rPr>
                <w:rFonts w:ascii="宋体" w:hAnsi="宋体" w:cs="仿宋_GB2312" w:hint="eastAsia"/>
                <w:szCs w:val="21"/>
                <w:lang w:val="zh-CN"/>
              </w:rPr>
              <w:t>有：</w:t>
            </w:r>
          </w:p>
          <w:p w14:paraId="26B56F31" w14:textId="77777777" w:rsidR="001A1819" w:rsidRDefault="00D130EE">
            <w:pPr>
              <w:autoSpaceDE w:val="0"/>
              <w:autoSpaceDN w:val="0"/>
              <w:adjustRightInd w:val="0"/>
              <w:snapToGrid w:val="0"/>
              <w:spacing w:line="360" w:lineRule="auto"/>
              <w:ind w:right="10"/>
              <w:rPr>
                <w:rFonts w:ascii="宋体" w:hAnsi="宋体" w:cs="仿宋_GB2312"/>
                <w:szCs w:val="21"/>
                <w:u w:val="single"/>
                <w:lang w:val="zh-CN"/>
              </w:rPr>
            </w:pPr>
            <w:r>
              <w:rPr>
                <w:rFonts w:ascii="宋体" w:hAnsi="宋体" w:cs="仿宋_GB2312" w:hint="eastAsia"/>
                <w:szCs w:val="21"/>
                <w:lang w:val="zh-CN"/>
              </w:rPr>
              <w:t>样品名称：</w:t>
            </w:r>
          </w:p>
          <w:p w14:paraId="3C4D4ED8" w14:textId="77777777" w:rsidR="001A1819" w:rsidRDefault="00D130EE">
            <w:pPr>
              <w:autoSpaceDE w:val="0"/>
              <w:autoSpaceDN w:val="0"/>
              <w:adjustRightInd w:val="0"/>
              <w:snapToGrid w:val="0"/>
              <w:spacing w:line="360" w:lineRule="auto"/>
              <w:ind w:right="10"/>
              <w:rPr>
                <w:rFonts w:ascii="宋体" w:hAnsi="宋体" w:cs="仿宋_GB2312"/>
                <w:szCs w:val="21"/>
                <w:u w:val="single"/>
              </w:rPr>
            </w:pPr>
            <w:r>
              <w:rPr>
                <w:rFonts w:ascii="宋体" w:hAnsi="宋体" w:cs="仿宋_GB2312" w:hint="eastAsia"/>
                <w:szCs w:val="21"/>
                <w:lang w:val="zh-CN"/>
              </w:rPr>
              <w:t>样品数量：</w:t>
            </w:r>
          </w:p>
        </w:tc>
      </w:tr>
      <w:tr w:rsidR="001A1819" w14:paraId="44E2C106" w14:textId="77777777">
        <w:trPr>
          <w:trHeight w:val="454"/>
          <w:jc w:val="center"/>
        </w:trPr>
        <w:tc>
          <w:tcPr>
            <w:tcW w:w="1137" w:type="pct"/>
            <w:vAlign w:val="center"/>
          </w:tcPr>
          <w:p w14:paraId="60F1F752" w14:textId="77777777" w:rsidR="001A1819" w:rsidRDefault="00D130EE">
            <w:pPr>
              <w:autoSpaceDE w:val="0"/>
              <w:autoSpaceDN w:val="0"/>
              <w:adjustRightInd w:val="0"/>
              <w:snapToGrid w:val="0"/>
              <w:spacing w:line="360" w:lineRule="auto"/>
              <w:ind w:leftChars="10" w:left="21" w:rightChars="10" w:right="21"/>
              <w:jc w:val="center"/>
              <w:rPr>
                <w:rFonts w:ascii="宋体" w:hAnsi="宋体" w:cs="仿宋_GB2312"/>
                <w:szCs w:val="21"/>
                <w:lang w:val="zh-CN"/>
              </w:rPr>
            </w:pPr>
            <w:r>
              <w:rPr>
                <w:rFonts w:ascii="宋体" w:hAnsi="宋体" w:cs="仿宋_GB2312" w:hint="eastAsia"/>
                <w:szCs w:val="21"/>
                <w:lang w:val="zh-CN"/>
              </w:rPr>
              <w:t>询价响应文件送达地点及递交</w:t>
            </w:r>
          </w:p>
          <w:p w14:paraId="623FB760" w14:textId="77777777" w:rsidR="001A1819" w:rsidRDefault="00D130EE">
            <w:pPr>
              <w:autoSpaceDE w:val="0"/>
              <w:autoSpaceDN w:val="0"/>
              <w:adjustRightInd w:val="0"/>
              <w:snapToGrid w:val="0"/>
              <w:spacing w:line="360" w:lineRule="auto"/>
              <w:ind w:leftChars="10" w:left="21" w:rightChars="10" w:right="21"/>
              <w:jc w:val="center"/>
              <w:rPr>
                <w:rFonts w:ascii="宋体" w:hAnsi="宋体" w:cs="仿宋_GB2312"/>
                <w:szCs w:val="21"/>
                <w:lang w:val="zh-CN"/>
              </w:rPr>
            </w:pPr>
            <w:r>
              <w:rPr>
                <w:rFonts w:ascii="宋体" w:hAnsi="宋体" w:cs="仿宋_GB2312" w:hint="eastAsia"/>
                <w:szCs w:val="21"/>
                <w:lang w:val="zh-CN"/>
              </w:rPr>
              <w:t>截止时间</w:t>
            </w:r>
          </w:p>
        </w:tc>
        <w:tc>
          <w:tcPr>
            <w:tcW w:w="3862" w:type="pct"/>
            <w:vAlign w:val="center"/>
          </w:tcPr>
          <w:p w14:paraId="4451DB8E" w14:textId="77777777" w:rsidR="001A1819" w:rsidRDefault="00D130EE">
            <w:pPr>
              <w:autoSpaceDE w:val="0"/>
              <w:autoSpaceDN w:val="0"/>
              <w:adjustRightInd w:val="0"/>
              <w:snapToGrid w:val="0"/>
              <w:spacing w:line="360" w:lineRule="auto"/>
              <w:ind w:rightChars="10" w:right="21"/>
              <w:rPr>
                <w:rFonts w:ascii="宋体" w:hAnsi="宋体" w:cs="仿宋_GB2312"/>
                <w:szCs w:val="21"/>
                <w:lang w:val="zh-CN"/>
              </w:rPr>
            </w:pPr>
            <w:r>
              <w:rPr>
                <w:rFonts w:ascii="宋体" w:hAnsi="宋体" w:cs="仿宋_GB2312" w:hint="eastAsia"/>
                <w:szCs w:val="21"/>
                <w:lang w:val="zh-CN"/>
              </w:rPr>
              <w:t>详见第一章“询价公告”内容。</w:t>
            </w:r>
          </w:p>
        </w:tc>
      </w:tr>
      <w:tr w:rsidR="001A1819" w14:paraId="6EAF0FDC" w14:textId="77777777">
        <w:trPr>
          <w:trHeight w:val="454"/>
          <w:jc w:val="center"/>
        </w:trPr>
        <w:tc>
          <w:tcPr>
            <w:tcW w:w="1137" w:type="pct"/>
            <w:vAlign w:val="center"/>
          </w:tcPr>
          <w:p w14:paraId="4212D03F" w14:textId="77777777" w:rsidR="001A1819" w:rsidRDefault="00D130EE">
            <w:pPr>
              <w:autoSpaceDE w:val="0"/>
              <w:autoSpaceDN w:val="0"/>
              <w:adjustRightInd w:val="0"/>
              <w:snapToGrid w:val="0"/>
              <w:spacing w:line="360" w:lineRule="auto"/>
              <w:ind w:leftChars="10" w:left="21" w:rightChars="10" w:right="21"/>
              <w:jc w:val="center"/>
              <w:rPr>
                <w:rFonts w:ascii="宋体" w:hAnsi="宋体" w:cs="仿宋_GB2312"/>
                <w:szCs w:val="21"/>
                <w:lang w:val="zh-CN"/>
              </w:rPr>
            </w:pPr>
            <w:r>
              <w:rPr>
                <w:rFonts w:ascii="宋体" w:hAnsi="宋体" w:cs="仿宋_GB2312" w:hint="eastAsia"/>
                <w:szCs w:val="21"/>
                <w:lang w:val="zh-CN"/>
              </w:rPr>
              <w:t>询价小组人数</w:t>
            </w:r>
          </w:p>
        </w:tc>
        <w:tc>
          <w:tcPr>
            <w:tcW w:w="3862" w:type="pct"/>
            <w:vAlign w:val="center"/>
          </w:tcPr>
          <w:p w14:paraId="3CCFE11C" w14:textId="77777777" w:rsidR="001A1819" w:rsidRDefault="00D130EE">
            <w:pPr>
              <w:autoSpaceDE w:val="0"/>
              <w:autoSpaceDN w:val="0"/>
              <w:adjustRightInd w:val="0"/>
              <w:snapToGrid w:val="0"/>
              <w:spacing w:line="360" w:lineRule="auto"/>
              <w:ind w:rightChars="10" w:right="21"/>
              <w:rPr>
                <w:rFonts w:ascii="宋体" w:hAnsi="宋体" w:cs="仿宋_GB2312"/>
                <w:szCs w:val="21"/>
                <w:lang w:val="zh-CN"/>
              </w:rPr>
            </w:pPr>
            <w:r>
              <w:rPr>
                <w:rFonts w:ascii="宋体" w:hAnsi="宋体" w:cs="仿宋_GB2312" w:hint="eastAsia"/>
                <w:szCs w:val="21"/>
              </w:rPr>
              <w:t>询价小组共3人以上单数组成。</w:t>
            </w:r>
          </w:p>
        </w:tc>
      </w:tr>
      <w:tr w:rsidR="001A1819" w14:paraId="07D5553B" w14:textId="77777777">
        <w:trPr>
          <w:trHeight w:val="454"/>
          <w:jc w:val="center"/>
        </w:trPr>
        <w:tc>
          <w:tcPr>
            <w:tcW w:w="1137" w:type="pct"/>
            <w:vAlign w:val="center"/>
          </w:tcPr>
          <w:p w14:paraId="2821A455" w14:textId="77777777" w:rsidR="001A1819" w:rsidRDefault="00D130EE">
            <w:pPr>
              <w:autoSpaceDE w:val="0"/>
              <w:autoSpaceDN w:val="0"/>
              <w:adjustRightInd w:val="0"/>
              <w:snapToGrid w:val="0"/>
              <w:spacing w:line="360" w:lineRule="auto"/>
              <w:ind w:leftChars="10" w:left="21" w:rightChars="10" w:right="21"/>
              <w:jc w:val="center"/>
              <w:rPr>
                <w:rFonts w:ascii="宋体" w:hAnsi="宋体" w:cs="仿宋_GB2312"/>
                <w:szCs w:val="21"/>
                <w:lang w:val="zh-CN"/>
              </w:rPr>
            </w:pPr>
            <w:r>
              <w:rPr>
                <w:rFonts w:ascii="宋体" w:hAnsi="宋体" w:cs="仿宋_GB2312" w:hint="eastAsia"/>
                <w:szCs w:val="21"/>
              </w:rPr>
              <w:t>询价小组</w:t>
            </w:r>
            <w:r>
              <w:rPr>
                <w:rFonts w:ascii="宋体" w:hAnsi="宋体" w:cs="仿宋_GB2312" w:hint="eastAsia"/>
                <w:szCs w:val="21"/>
                <w:lang w:val="zh-CN"/>
              </w:rPr>
              <w:t>的产生</w:t>
            </w:r>
          </w:p>
        </w:tc>
        <w:tc>
          <w:tcPr>
            <w:tcW w:w="3862" w:type="pct"/>
            <w:vAlign w:val="center"/>
          </w:tcPr>
          <w:p w14:paraId="1D3835B9" w14:textId="77777777" w:rsidR="001A1819" w:rsidRDefault="00D130EE">
            <w:pPr>
              <w:adjustRightInd w:val="0"/>
              <w:snapToGrid w:val="0"/>
              <w:spacing w:line="360" w:lineRule="auto"/>
              <w:ind w:rightChars="10" w:right="21"/>
              <w:rPr>
                <w:rFonts w:ascii="宋体" w:hAnsi="宋体" w:cs="仿宋_GB2312"/>
                <w:snapToGrid w:val="0"/>
                <w:kern w:val="0"/>
                <w:szCs w:val="21"/>
                <w:u w:val="single"/>
                <w:lang w:val="zh-CN"/>
              </w:rPr>
            </w:pPr>
            <w:r>
              <w:rPr>
                <w:rFonts w:ascii="宋体" w:hAnsi="宋体" w:cs="仿宋_GB2312" w:hint="eastAsia"/>
                <w:szCs w:val="21"/>
                <w:lang w:val="zh-CN"/>
              </w:rPr>
              <w:t>由学校按照相关要求组建</w:t>
            </w:r>
          </w:p>
        </w:tc>
      </w:tr>
      <w:tr w:rsidR="001A1819" w14:paraId="55EED059" w14:textId="77777777">
        <w:trPr>
          <w:trHeight w:val="460"/>
          <w:jc w:val="center"/>
        </w:trPr>
        <w:tc>
          <w:tcPr>
            <w:tcW w:w="1137" w:type="pct"/>
            <w:vAlign w:val="center"/>
          </w:tcPr>
          <w:p w14:paraId="2E0E9AD4" w14:textId="77777777" w:rsidR="001A1819" w:rsidRDefault="00D130EE">
            <w:pPr>
              <w:autoSpaceDE w:val="0"/>
              <w:autoSpaceDN w:val="0"/>
              <w:adjustRightInd w:val="0"/>
              <w:snapToGrid w:val="0"/>
              <w:spacing w:line="360" w:lineRule="auto"/>
              <w:ind w:leftChars="10" w:left="21" w:rightChars="10" w:right="21"/>
              <w:jc w:val="center"/>
              <w:rPr>
                <w:rFonts w:ascii="宋体" w:hAnsi="宋体" w:cs="仿宋_GB2312"/>
                <w:szCs w:val="21"/>
                <w:lang w:val="zh-CN"/>
              </w:rPr>
            </w:pPr>
            <w:r>
              <w:rPr>
                <w:rFonts w:ascii="宋体" w:hAnsi="宋体" w:cs="仿宋_GB2312" w:hint="eastAsia"/>
                <w:szCs w:val="21"/>
                <w:lang w:val="zh-CN"/>
              </w:rPr>
              <w:t>推荐成交候选</w:t>
            </w:r>
          </w:p>
          <w:p w14:paraId="4E0FF11F" w14:textId="77777777" w:rsidR="001A1819" w:rsidRDefault="00D130EE">
            <w:pPr>
              <w:autoSpaceDE w:val="0"/>
              <w:autoSpaceDN w:val="0"/>
              <w:adjustRightInd w:val="0"/>
              <w:snapToGrid w:val="0"/>
              <w:spacing w:line="360" w:lineRule="auto"/>
              <w:ind w:leftChars="10" w:left="21" w:rightChars="10" w:right="21"/>
              <w:jc w:val="center"/>
              <w:rPr>
                <w:rFonts w:ascii="宋体" w:hAnsi="宋体" w:cs="仿宋_GB2312"/>
                <w:szCs w:val="21"/>
                <w:lang w:val="zh-CN"/>
              </w:rPr>
            </w:pPr>
            <w:r>
              <w:rPr>
                <w:rFonts w:ascii="宋体" w:hAnsi="宋体" w:cs="仿宋_GB2312" w:hint="eastAsia"/>
                <w:szCs w:val="21"/>
                <w:lang w:val="zh-CN"/>
              </w:rPr>
              <w:t>供应商数量</w:t>
            </w:r>
          </w:p>
        </w:tc>
        <w:tc>
          <w:tcPr>
            <w:tcW w:w="3862" w:type="pct"/>
            <w:vAlign w:val="center"/>
          </w:tcPr>
          <w:p w14:paraId="12E4F88D" w14:textId="77777777" w:rsidR="001A1819" w:rsidRDefault="00D130EE">
            <w:pPr>
              <w:adjustRightInd w:val="0"/>
              <w:snapToGrid w:val="0"/>
              <w:spacing w:line="360" w:lineRule="auto"/>
              <w:ind w:right="10"/>
              <w:rPr>
                <w:rFonts w:ascii="宋体" w:hAnsi="宋体" w:cs="仿宋_GB2312"/>
                <w:szCs w:val="21"/>
              </w:rPr>
            </w:pPr>
            <w:r>
              <w:rPr>
                <w:rFonts w:ascii="宋体" w:hAnsi="宋体" w:cs="仿宋_GB2312" w:hint="eastAsia"/>
                <w:szCs w:val="21"/>
              </w:rPr>
              <w:t>本项目推荐3名成交候选供应商。</w:t>
            </w:r>
          </w:p>
        </w:tc>
      </w:tr>
      <w:tr w:rsidR="001A1819" w14:paraId="77B025F2" w14:textId="77777777">
        <w:trPr>
          <w:trHeight w:val="460"/>
          <w:jc w:val="center"/>
        </w:trPr>
        <w:tc>
          <w:tcPr>
            <w:tcW w:w="1137" w:type="pct"/>
            <w:vAlign w:val="center"/>
          </w:tcPr>
          <w:p w14:paraId="37803FE8" w14:textId="77777777" w:rsidR="001A1819" w:rsidRDefault="00D130EE">
            <w:pPr>
              <w:autoSpaceDE w:val="0"/>
              <w:autoSpaceDN w:val="0"/>
              <w:adjustRightInd w:val="0"/>
              <w:snapToGrid w:val="0"/>
              <w:spacing w:line="360" w:lineRule="auto"/>
              <w:ind w:leftChars="10" w:left="21" w:rightChars="10" w:right="21"/>
              <w:jc w:val="center"/>
              <w:rPr>
                <w:rFonts w:ascii="宋体" w:hAnsi="宋体" w:cs="仿宋_GB2312"/>
                <w:szCs w:val="21"/>
                <w:lang w:val="zh-CN"/>
              </w:rPr>
            </w:pPr>
            <w:r>
              <w:rPr>
                <w:rFonts w:ascii="宋体" w:hAnsi="宋体" w:cs="仿宋_GB2312" w:hint="eastAsia"/>
                <w:szCs w:val="21"/>
                <w:lang w:val="zh-CN"/>
              </w:rPr>
              <w:lastRenderedPageBreak/>
              <w:t>履约保证金</w:t>
            </w:r>
          </w:p>
        </w:tc>
        <w:tc>
          <w:tcPr>
            <w:tcW w:w="3862" w:type="pct"/>
            <w:vAlign w:val="center"/>
          </w:tcPr>
          <w:p w14:paraId="3A33871B" w14:textId="77777777" w:rsidR="001A1819" w:rsidRDefault="00D130EE">
            <w:pPr>
              <w:autoSpaceDE w:val="0"/>
              <w:autoSpaceDN w:val="0"/>
              <w:snapToGrid w:val="0"/>
              <w:spacing w:line="360" w:lineRule="auto"/>
              <w:jc w:val="left"/>
              <w:rPr>
                <w:rFonts w:ascii="宋体" w:hAnsi="宋体" w:cs="仿宋_GB2312"/>
                <w:kern w:val="0"/>
                <w:szCs w:val="21"/>
                <w:lang w:val="zh-CN"/>
              </w:rPr>
            </w:pPr>
            <w:r>
              <w:rPr>
                <w:rFonts w:ascii="宋体" w:hAnsi="宋体" w:cs="仿宋_GB2312"/>
                <w:kern w:val="0"/>
                <w:szCs w:val="21"/>
              </w:rPr>
              <w:sym w:font="Wingdings" w:char="00FE"/>
            </w:r>
            <w:r>
              <w:rPr>
                <w:rFonts w:ascii="宋体" w:hAnsi="宋体" w:cs="仿宋_GB2312"/>
                <w:kern w:val="0"/>
                <w:szCs w:val="21"/>
              </w:rPr>
              <w:t>无</w:t>
            </w:r>
          </w:p>
          <w:p w14:paraId="7824C5E8" w14:textId="77777777" w:rsidR="001A1819" w:rsidRDefault="00D130EE">
            <w:pPr>
              <w:autoSpaceDE w:val="0"/>
              <w:autoSpaceDN w:val="0"/>
              <w:adjustRightInd w:val="0"/>
              <w:snapToGrid w:val="0"/>
              <w:spacing w:line="360" w:lineRule="auto"/>
              <w:ind w:right="10"/>
              <w:jc w:val="left"/>
              <w:rPr>
                <w:rFonts w:ascii="宋体" w:hAnsi="宋体" w:cs="仿宋_GB2312"/>
                <w:szCs w:val="21"/>
                <w:lang w:val="zh-CN"/>
              </w:rPr>
            </w:pPr>
            <w:r>
              <w:rPr>
                <w:rFonts w:ascii="宋体" w:hAnsi="宋体" w:cs="仿宋_GB2312" w:hint="eastAsia"/>
                <w:szCs w:val="21"/>
              </w:rPr>
              <w:sym w:font="Wingdings" w:char="00A8"/>
            </w:r>
            <w:r>
              <w:rPr>
                <w:rFonts w:ascii="宋体" w:hAnsi="宋体" w:cs="仿宋_GB2312" w:hint="eastAsia"/>
                <w:szCs w:val="21"/>
                <w:lang w:val="zh-CN"/>
              </w:rPr>
              <w:t>有：</w:t>
            </w:r>
          </w:p>
          <w:p w14:paraId="0120D946" w14:textId="77777777" w:rsidR="001A1819" w:rsidRDefault="00D130EE">
            <w:pPr>
              <w:adjustRightInd w:val="0"/>
              <w:snapToGrid w:val="0"/>
              <w:spacing w:line="360" w:lineRule="auto"/>
              <w:ind w:right="10"/>
              <w:rPr>
                <w:rFonts w:ascii="宋体" w:hAnsi="宋体" w:cs="仿宋_GB2312"/>
                <w:szCs w:val="21"/>
                <w:lang w:val="zh-CN"/>
              </w:rPr>
            </w:pPr>
            <w:r>
              <w:rPr>
                <w:rFonts w:ascii="宋体" w:hAnsi="宋体" w:cs="仿宋_GB2312" w:hint="eastAsia"/>
                <w:szCs w:val="21"/>
                <w:lang w:val="zh-CN"/>
              </w:rPr>
              <w:t xml:space="preserve">履约保证金金额：             </w:t>
            </w:r>
          </w:p>
          <w:p w14:paraId="0A9CE0FD" w14:textId="77777777" w:rsidR="001A1819" w:rsidRDefault="00D130EE">
            <w:pPr>
              <w:adjustRightInd w:val="0"/>
              <w:snapToGrid w:val="0"/>
              <w:spacing w:line="360" w:lineRule="auto"/>
              <w:ind w:right="10"/>
              <w:rPr>
                <w:rFonts w:ascii="宋体" w:hAnsi="宋体" w:cs="仿宋_GB2312"/>
                <w:szCs w:val="21"/>
              </w:rPr>
            </w:pPr>
            <w:r>
              <w:rPr>
                <w:rFonts w:ascii="宋体" w:hAnsi="宋体" w:cs="仿宋_GB2312" w:hint="eastAsia"/>
                <w:szCs w:val="21"/>
                <w:lang w:val="zh-CN"/>
              </w:rPr>
              <w:t xml:space="preserve">履约保证金提交形式：           </w:t>
            </w:r>
          </w:p>
        </w:tc>
      </w:tr>
      <w:tr w:rsidR="001A1819" w14:paraId="05D0513F" w14:textId="77777777">
        <w:trPr>
          <w:trHeight w:val="499"/>
          <w:jc w:val="center"/>
        </w:trPr>
        <w:tc>
          <w:tcPr>
            <w:tcW w:w="1137" w:type="pct"/>
            <w:vAlign w:val="center"/>
          </w:tcPr>
          <w:p w14:paraId="12171FCC" w14:textId="77777777" w:rsidR="001A1819" w:rsidRDefault="00D130EE">
            <w:pPr>
              <w:autoSpaceDE w:val="0"/>
              <w:autoSpaceDN w:val="0"/>
              <w:adjustRightInd w:val="0"/>
              <w:snapToGrid w:val="0"/>
              <w:spacing w:line="360" w:lineRule="auto"/>
              <w:ind w:leftChars="10" w:left="21" w:rightChars="10" w:right="21"/>
              <w:jc w:val="center"/>
              <w:rPr>
                <w:rFonts w:ascii="宋体" w:hAnsi="宋体" w:cs="仿宋_GB2312"/>
                <w:szCs w:val="21"/>
                <w:lang w:val="zh-CN"/>
              </w:rPr>
            </w:pPr>
            <w:r>
              <w:rPr>
                <w:rFonts w:ascii="宋体" w:hAnsi="宋体" w:cs="仿宋_GB2312" w:hint="eastAsia"/>
                <w:szCs w:val="21"/>
                <w:lang w:val="zh-CN"/>
              </w:rPr>
              <w:t>成交通知书的</w:t>
            </w:r>
          </w:p>
          <w:p w14:paraId="255A8A9F" w14:textId="77777777" w:rsidR="001A1819" w:rsidRDefault="00D130EE">
            <w:pPr>
              <w:autoSpaceDE w:val="0"/>
              <w:autoSpaceDN w:val="0"/>
              <w:adjustRightInd w:val="0"/>
              <w:snapToGrid w:val="0"/>
              <w:spacing w:line="360" w:lineRule="auto"/>
              <w:ind w:leftChars="10" w:left="21" w:rightChars="10" w:right="21"/>
              <w:jc w:val="center"/>
              <w:rPr>
                <w:rFonts w:ascii="宋体" w:hAnsi="宋体" w:cs="仿宋_GB2312"/>
                <w:szCs w:val="21"/>
                <w:lang w:val="zh-CN"/>
              </w:rPr>
            </w:pPr>
            <w:r>
              <w:rPr>
                <w:rFonts w:ascii="宋体" w:hAnsi="宋体" w:cs="仿宋_GB2312" w:hint="eastAsia"/>
                <w:szCs w:val="21"/>
                <w:lang w:val="zh-CN"/>
              </w:rPr>
              <w:t>领取时间</w:t>
            </w:r>
          </w:p>
        </w:tc>
        <w:tc>
          <w:tcPr>
            <w:tcW w:w="3862" w:type="pct"/>
            <w:vAlign w:val="center"/>
          </w:tcPr>
          <w:p w14:paraId="0C4CE070" w14:textId="77777777" w:rsidR="001A1819" w:rsidRDefault="00D130EE">
            <w:pPr>
              <w:adjustRightInd w:val="0"/>
              <w:snapToGrid w:val="0"/>
              <w:spacing w:line="360" w:lineRule="auto"/>
              <w:ind w:right="10"/>
              <w:rPr>
                <w:rFonts w:ascii="宋体" w:hAnsi="宋体" w:cs="仿宋_GB2312"/>
                <w:szCs w:val="21"/>
                <w:bdr w:val="single" w:sz="4" w:space="0" w:color="auto"/>
              </w:rPr>
            </w:pPr>
            <w:r>
              <w:rPr>
                <w:rFonts w:ascii="宋体" w:hAnsi="宋体" w:cs="仿宋_GB2312" w:hint="eastAsia"/>
                <w:szCs w:val="21"/>
                <w:lang w:val="zh-CN"/>
              </w:rPr>
              <w:t>成交通知书与成交结果公告同时发出，成交供应商在成交结果公告发布以后即可领取。</w:t>
            </w:r>
          </w:p>
        </w:tc>
      </w:tr>
      <w:tr w:rsidR="001A1819" w14:paraId="296FB159" w14:textId="77777777">
        <w:trPr>
          <w:trHeight w:val="454"/>
          <w:jc w:val="center"/>
        </w:trPr>
        <w:tc>
          <w:tcPr>
            <w:tcW w:w="1137" w:type="pct"/>
            <w:vAlign w:val="center"/>
          </w:tcPr>
          <w:p w14:paraId="32072B08" w14:textId="77777777" w:rsidR="001A1819" w:rsidRDefault="00D130EE">
            <w:pPr>
              <w:autoSpaceDE w:val="0"/>
              <w:autoSpaceDN w:val="0"/>
              <w:adjustRightInd w:val="0"/>
              <w:snapToGrid w:val="0"/>
              <w:spacing w:line="360" w:lineRule="auto"/>
              <w:ind w:leftChars="10" w:left="21" w:rightChars="10" w:right="21"/>
              <w:jc w:val="center"/>
              <w:rPr>
                <w:rFonts w:ascii="宋体" w:hAnsi="宋体" w:cs="仿宋_GB2312"/>
                <w:szCs w:val="21"/>
                <w:lang w:val="zh-CN"/>
              </w:rPr>
            </w:pPr>
            <w:r>
              <w:rPr>
                <w:rFonts w:ascii="宋体" w:hAnsi="宋体" w:cs="仿宋_GB2312" w:hint="eastAsia"/>
                <w:szCs w:val="21"/>
                <w:lang w:val="zh-CN"/>
              </w:rPr>
              <w:t>其他要求</w:t>
            </w:r>
          </w:p>
        </w:tc>
        <w:tc>
          <w:tcPr>
            <w:tcW w:w="3862" w:type="pct"/>
            <w:vAlign w:val="center"/>
          </w:tcPr>
          <w:p w14:paraId="16CC1C76" w14:textId="77777777" w:rsidR="001A1819" w:rsidRDefault="00D130EE">
            <w:pPr>
              <w:adjustRightInd w:val="0"/>
              <w:snapToGrid w:val="0"/>
              <w:spacing w:line="360" w:lineRule="auto"/>
              <w:ind w:right="10"/>
              <w:rPr>
                <w:rFonts w:ascii="宋体" w:hAnsi="宋体" w:cs="仿宋_GB2312"/>
                <w:szCs w:val="21"/>
                <w:lang w:val="zh-CN"/>
              </w:rPr>
            </w:pPr>
            <w:r>
              <w:rPr>
                <w:rFonts w:ascii="宋体" w:hAnsi="宋体" w:cs="仿宋_GB2312" w:hint="eastAsia"/>
                <w:szCs w:val="21"/>
                <w:lang w:val="zh-CN"/>
              </w:rPr>
              <w:t>无</w:t>
            </w:r>
          </w:p>
        </w:tc>
      </w:tr>
      <w:tr w:rsidR="001A1819" w14:paraId="73B8D67A" w14:textId="77777777">
        <w:trPr>
          <w:trHeight w:val="454"/>
          <w:jc w:val="center"/>
        </w:trPr>
        <w:tc>
          <w:tcPr>
            <w:tcW w:w="5000" w:type="pct"/>
            <w:gridSpan w:val="2"/>
            <w:vAlign w:val="center"/>
          </w:tcPr>
          <w:p w14:paraId="12986039" w14:textId="77777777" w:rsidR="001A1819" w:rsidRDefault="00D130EE">
            <w:pPr>
              <w:adjustRightInd w:val="0"/>
              <w:snapToGrid w:val="0"/>
              <w:spacing w:line="360" w:lineRule="auto"/>
              <w:ind w:right="10"/>
              <w:jc w:val="center"/>
              <w:rPr>
                <w:rFonts w:ascii="宋体" w:hAnsi="宋体" w:cs="仿宋_GB2312"/>
                <w:szCs w:val="21"/>
                <w:lang w:val="zh-CN"/>
              </w:rPr>
            </w:pPr>
            <w:r>
              <w:rPr>
                <w:rFonts w:ascii="宋体" w:hAnsi="宋体" w:cs="仿宋_GB2312" w:hint="eastAsia"/>
                <w:szCs w:val="21"/>
                <w:lang w:val="zh-CN"/>
              </w:rPr>
              <w:t>其他补充事项</w:t>
            </w:r>
          </w:p>
        </w:tc>
      </w:tr>
      <w:tr w:rsidR="001A1819" w14:paraId="7547CB2C" w14:textId="77777777">
        <w:trPr>
          <w:trHeight w:val="454"/>
          <w:jc w:val="center"/>
        </w:trPr>
        <w:tc>
          <w:tcPr>
            <w:tcW w:w="5000" w:type="pct"/>
            <w:gridSpan w:val="2"/>
            <w:vAlign w:val="center"/>
          </w:tcPr>
          <w:p w14:paraId="55C4E754" w14:textId="77777777" w:rsidR="001A1819" w:rsidRDefault="00D130EE">
            <w:pPr>
              <w:spacing w:line="360" w:lineRule="auto"/>
              <w:ind w:firstLineChars="200" w:firstLine="420"/>
              <w:rPr>
                <w:rFonts w:ascii="宋体" w:hAnsi="宋体"/>
                <w:szCs w:val="21"/>
              </w:rPr>
            </w:pPr>
            <w:r>
              <w:rPr>
                <w:rFonts w:ascii="宋体" w:hAnsi="宋体" w:hint="eastAsia"/>
                <w:szCs w:val="21"/>
              </w:rPr>
              <w:t>1.除本询价文件另有规定外，询价文件中出现的类似于“近三年”或“前三年”、“近五年”或“前五年”均指递交响应文件时间以前3年或前5年，以此类推。如：递交响应文件时间为2020年3月1日，则“近三年”是指2017年3月1日至2020年2月29日。</w:t>
            </w:r>
          </w:p>
          <w:p w14:paraId="5A60C347" w14:textId="77777777" w:rsidR="001A1819" w:rsidRDefault="00D130EE">
            <w:pPr>
              <w:spacing w:line="360" w:lineRule="auto"/>
              <w:ind w:firstLineChars="200" w:firstLine="420"/>
              <w:rPr>
                <w:rFonts w:ascii="宋体" w:hAnsi="宋体"/>
                <w:szCs w:val="21"/>
              </w:rPr>
            </w:pPr>
            <w:r>
              <w:rPr>
                <w:rFonts w:ascii="宋体" w:hAnsi="宋体" w:hint="eastAsia"/>
                <w:szCs w:val="21"/>
              </w:rPr>
              <w:t>2.本询价文件所称的“以上”、“以下”、“内”、“以内”，包括本数；所称的“不足”，不包括本数。</w:t>
            </w:r>
          </w:p>
          <w:p w14:paraId="210D1BAF" w14:textId="77777777" w:rsidR="001A1819" w:rsidRDefault="00D130EE">
            <w:pPr>
              <w:adjustRightInd w:val="0"/>
              <w:snapToGrid w:val="0"/>
              <w:spacing w:line="360" w:lineRule="auto"/>
              <w:ind w:right="10" w:firstLineChars="200" w:firstLine="420"/>
              <w:rPr>
                <w:rFonts w:ascii="宋体" w:hAnsi="宋体"/>
                <w:szCs w:val="21"/>
              </w:rPr>
            </w:pPr>
            <w:r>
              <w:rPr>
                <w:rFonts w:ascii="宋体" w:hAnsi="宋体" w:hint="eastAsia"/>
                <w:szCs w:val="21"/>
              </w:rPr>
              <w:t>3.供应商须知前附表中，“</w:t>
            </w:r>
            <w:r>
              <w:rPr>
                <w:rFonts w:ascii="宋体" w:hAnsi="宋体" w:cs="仿宋_GB2312" w:hint="eastAsia"/>
                <w:szCs w:val="21"/>
              </w:rPr>
              <w:sym w:font="Wingdings" w:char="00FE"/>
            </w:r>
            <w:r>
              <w:rPr>
                <w:rFonts w:ascii="宋体" w:hAnsi="宋体" w:hint="eastAsia"/>
                <w:szCs w:val="21"/>
              </w:rPr>
              <w:t>”代表选中，“</w:t>
            </w:r>
            <w:r>
              <w:rPr>
                <w:rFonts w:ascii="宋体" w:hAnsi="宋体" w:cs="仿宋_GB2312" w:hint="eastAsia"/>
                <w:szCs w:val="21"/>
              </w:rPr>
              <w:sym w:font="Wingdings" w:char="00A8"/>
            </w:r>
            <w:r>
              <w:rPr>
                <w:rFonts w:ascii="宋体" w:hAnsi="宋体" w:hint="eastAsia"/>
                <w:szCs w:val="21"/>
              </w:rPr>
              <w:t>”代表未选中。</w:t>
            </w:r>
          </w:p>
        </w:tc>
      </w:tr>
    </w:tbl>
    <w:p w14:paraId="702888D6" w14:textId="77777777" w:rsidR="001A1819" w:rsidRDefault="001A1819">
      <w:pPr>
        <w:tabs>
          <w:tab w:val="left" w:pos="426"/>
        </w:tabs>
        <w:autoSpaceDE w:val="0"/>
        <w:autoSpaceDN w:val="0"/>
        <w:adjustRightInd w:val="0"/>
        <w:snapToGrid w:val="0"/>
        <w:spacing w:line="360" w:lineRule="auto"/>
        <w:rPr>
          <w:rFonts w:ascii="宋体" w:hAnsi="宋体" w:cs="仿宋_GB2312"/>
          <w:snapToGrid w:val="0"/>
          <w:kern w:val="0"/>
          <w:sz w:val="24"/>
          <w:szCs w:val="24"/>
          <w:lang w:val="zh-CN"/>
        </w:rPr>
      </w:pPr>
    </w:p>
    <w:p w14:paraId="58E8E2EE" w14:textId="77777777" w:rsidR="001A1819" w:rsidRDefault="001A1819">
      <w:pPr>
        <w:spacing w:line="360" w:lineRule="auto"/>
        <w:jc w:val="center"/>
        <w:outlineLvl w:val="0"/>
        <w:rPr>
          <w:rFonts w:ascii="宋体" w:hAnsi="宋体" w:cs="宋体"/>
          <w:b/>
          <w:sz w:val="36"/>
          <w:szCs w:val="36"/>
        </w:rPr>
        <w:sectPr w:rsidR="001A1819">
          <w:pgSz w:w="11906" w:h="16840"/>
          <w:pgMar w:top="1418" w:right="1797" w:bottom="1418" w:left="1797" w:header="907" w:footer="907" w:gutter="0"/>
          <w:cols w:space="720"/>
          <w:formProt w:val="0"/>
          <w:docGrid w:linePitch="286"/>
        </w:sectPr>
      </w:pPr>
      <w:bookmarkStart w:id="62" w:name="_Toc31521"/>
      <w:bookmarkEnd w:id="10"/>
      <w:bookmarkEnd w:id="11"/>
    </w:p>
    <w:p w14:paraId="276054B7" w14:textId="77777777" w:rsidR="001A1819" w:rsidRDefault="00D130EE">
      <w:pPr>
        <w:pStyle w:val="1"/>
        <w:spacing w:before="0" w:after="0" w:line="360" w:lineRule="auto"/>
        <w:jc w:val="center"/>
        <w:rPr>
          <w:rFonts w:ascii="微软雅黑" w:eastAsia="微软雅黑" w:hAnsi="微软雅黑"/>
          <w:bCs/>
          <w:sz w:val="32"/>
          <w:szCs w:val="32"/>
        </w:rPr>
      </w:pPr>
      <w:bookmarkStart w:id="63" w:name="_Toc104893825"/>
      <w:r>
        <w:rPr>
          <w:rFonts w:ascii="微软雅黑" w:eastAsia="微软雅黑" w:hAnsi="微软雅黑" w:hint="eastAsia"/>
          <w:bCs/>
          <w:sz w:val="32"/>
          <w:szCs w:val="32"/>
        </w:rPr>
        <w:lastRenderedPageBreak/>
        <w:t>第三章 项目采购需求</w:t>
      </w:r>
      <w:bookmarkEnd w:id="62"/>
      <w:bookmarkEnd w:id="63"/>
    </w:p>
    <w:tbl>
      <w:tblPr>
        <w:tblStyle w:val="aff6"/>
        <w:tblW w:w="0" w:type="auto"/>
        <w:jc w:val="center"/>
        <w:tblLook w:val="04A0" w:firstRow="1" w:lastRow="0" w:firstColumn="1" w:lastColumn="0" w:noHBand="0" w:noVBand="1"/>
      </w:tblPr>
      <w:tblGrid>
        <w:gridCol w:w="1805"/>
        <w:gridCol w:w="4568"/>
        <w:gridCol w:w="936"/>
        <w:gridCol w:w="1219"/>
      </w:tblGrid>
      <w:tr w:rsidR="008E20F0" w14:paraId="2CA1B36A" w14:textId="77777777" w:rsidTr="00413744">
        <w:trPr>
          <w:trHeight w:val="580"/>
          <w:jc w:val="center"/>
        </w:trPr>
        <w:tc>
          <w:tcPr>
            <w:tcW w:w="1805" w:type="dxa"/>
            <w:tcBorders>
              <w:top w:val="single" w:sz="4" w:space="0" w:color="auto"/>
              <w:left w:val="single" w:sz="4" w:space="0" w:color="auto"/>
              <w:bottom w:val="single" w:sz="4" w:space="0" w:color="auto"/>
              <w:right w:val="single" w:sz="4" w:space="0" w:color="auto"/>
            </w:tcBorders>
            <w:vAlign w:val="center"/>
            <w:hideMark/>
          </w:tcPr>
          <w:p w14:paraId="0B78AA36" w14:textId="77777777" w:rsidR="008E20F0" w:rsidRDefault="008E20F0" w:rsidP="00413744">
            <w:pPr>
              <w:pStyle w:val="aff"/>
              <w:keepNext/>
              <w:keepLines/>
              <w:spacing w:before="0" w:beforeAutospacing="0" w:after="0" w:afterAutospacing="0"/>
              <w:jc w:val="center"/>
              <w:rPr>
                <w:rFonts w:ascii="Times New Roman" w:hAnsi="Times New Roman" w:cs="Times New Roman"/>
                <w:kern w:val="2"/>
              </w:rPr>
            </w:pPr>
            <w:bookmarkStart w:id="64" w:name="_Toc486407860"/>
            <w:r>
              <w:rPr>
                <w:rFonts w:cs="Times New Roman" w:hint="eastAsia"/>
                <w:kern w:val="2"/>
              </w:rPr>
              <w:t>设备</w:t>
            </w:r>
          </w:p>
        </w:tc>
        <w:tc>
          <w:tcPr>
            <w:tcW w:w="4569" w:type="dxa"/>
            <w:tcBorders>
              <w:top w:val="single" w:sz="4" w:space="0" w:color="auto"/>
              <w:left w:val="nil"/>
              <w:bottom w:val="single" w:sz="4" w:space="0" w:color="auto"/>
              <w:right w:val="single" w:sz="4" w:space="0" w:color="auto"/>
            </w:tcBorders>
            <w:vAlign w:val="center"/>
            <w:hideMark/>
          </w:tcPr>
          <w:p w14:paraId="2F26897F" w14:textId="77777777" w:rsidR="008E20F0" w:rsidRDefault="008E20F0" w:rsidP="00413744">
            <w:pPr>
              <w:pStyle w:val="aff"/>
              <w:keepNext/>
              <w:keepLines/>
              <w:spacing w:before="0" w:beforeAutospacing="0" w:after="0" w:afterAutospacing="0"/>
              <w:jc w:val="center"/>
              <w:rPr>
                <w:rFonts w:ascii="Times New Roman" w:hAnsi="Times New Roman" w:cs="Times New Roman"/>
                <w:kern w:val="2"/>
              </w:rPr>
            </w:pPr>
            <w:r>
              <w:rPr>
                <w:rFonts w:cs="Times New Roman" w:hint="eastAsia"/>
                <w:kern w:val="2"/>
              </w:rPr>
              <w:t>参数要求</w:t>
            </w:r>
          </w:p>
        </w:tc>
        <w:tc>
          <w:tcPr>
            <w:tcW w:w="709" w:type="dxa"/>
            <w:tcBorders>
              <w:top w:val="single" w:sz="4" w:space="0" w:color="auto"/>
              <w:left w:val="nil"/>
              <w:bottom w:val="single" w:sz="4" w:space="0" w:color="auto"/>
              <w:right w:val="single" w:sz="4" w:space="0" w:color="auto"/>
            </w:tcBorders>
            <w:vAlign w:val="center"/>
            <w:hideMark/>
          </w:tcPr>
          <w:p w14:paraId="7475A998" w14:textId="77777777" w:rsidR="008E20F0" w:rsidRDefault="008E20F0" w:rsidP="00413744">
            <w:pPr>
              <w:pStyle w:val="aff"/>
              <w:keepNext/>
              <w:keepLines/>
              <w:spacing w:before="0" w:beforeAutospacing="0" w:after="0" w:afterAutospacing="0"/>
              <w:jc w:val="center"/>
              <w:rPr>
                <w:rFonts w:ascii="Times New Roman" w:hAnsi="Times New Roman" w:cs="Times New Roman"/>
                <w:kern w:val="2"/>
              </w:rPr>
            </w:pPr>
            <w:r>
              <w:rPr>
                <w:rFonts w:cs="Times New Roman" w:hint="eastAsia"/>
                <w:kern w:val="2"/>
              </w:rPr>
              <w:t>数量（台）</w:t>
            </w:r>
          </w:p>
        </w:tc>
        <w:tc>
          <w:tcPr>
            <w:tcW w:w="1219" w:type="dxa"/>
            <w:tcBorders>
              <w:top w:val="single" w:sz="4" w:space="0" w:color="auto"/>
              <w:left w:val="nil"/>
              <w:bottom w:val="single" w:sz="4" w:space="0" w:color="auto"/>
              <w:right w:val="single" w:sz="4" w:space="0" w:color="auto"/>
            </w:tcBorders>
            <w:vAlign w:val="center"/>
            <w:hideMark/>
          </w:tcPr>
          <w:p w14:paraId="60F831F7" w14:textId="77777777" w:rsidR="008E20F0" w:rsidRDefault="008E20F0" w:rsidP="00413744">
            <w:pPr>
              <w:pStyle w:val="aff"/>
              <w:keepNext/>
              <w:keepLines/>
              <w:spacing w:before="0" w:beforeAutospacing="0" w:after="0" w:afterAutospacing="0"/>
              <w:jc w:val="center"/>
              <w:rPr>
                <w:rFonts w:ascii="Times New Roman" w:hAnsi="Times New Roman" w:cs="Times New Roman"/>
                <w:kern w:val="2"/>
              </w:rPr>
            </w:pPr>
            <w:r>
              <w:rPr>
                <w:rFonts w:cs="Times New Roman" w:hint="eastAsia"/>
                <w:kern w:val="2"/>
              </w:rPr>
              <w:t>预算金额</w:t>
            </w:r>
            <w:r>
              <w:rPr>
                <w:rFonts w:ascii="Times New Roman" w:hAnsi="Times New Roman" w:cs="Times New Roman"/>
                <w:kern w:val="2"/>
              </w:rPr>
              <w:t xml:space="preserve">   </w:t>
            </w:r>
            <w:r>
              <w:rPr>
                <w:rFonts w:cs="Times New Roman" w:hint="eastAsia"/>
                <w:kern w:val="2"/>
              </w:rPr>
              <w:t>（万元）</w:t>
            </w:r>
          </w:p>
        </w:tc>
      </w:tr>
      <w:tr w:rsidR="008E20F0" w14:paraId="48A8ED34" w14:textId="77777777" w:rsidTr="00413744">
        <w:trPr>
          <w:trHeight w:val="802"/>
          <w:jc w:val="center"/>
        </w:trPr>
        <w:tc>
          <w:tcPr>
            <w:tcW w:w="1805" w:type="dxa"/>
            <w:tcBorders>
              <w:top w:val="single" w:sz="4" w:space="0" w:color="auto"/>
              <w:left w:val="single" w:sz="4" w:space="0" w:color="auto"/>
              <w:bottom w:val="single" w:sz="4" w:space="0" w:color="auto"/>
              <w:right w:val="single" w:sz="4" w:space="0" w:color="auto"/>
            </w:tcBorders>
            <w:vAlign w:val="center"/>
            <w:hideMark/>
          </w:tcPr>
          <w:p w14:paraId="526CA573" w14:textId="77777777" w:rsidR="008E20F0" w:rsidRDefault="008E20F0" w:rsidP="00413744">
            <w:pPr>
              <w:pStyle w:val="aff"/>
              <w:keepNext/>
              <w:keepLines/>
              <w:spacing w:before="0" w:beforeAutospacing="0" w:after="0" w:afterAutospacing="0"/>
              <w:jc w:val="center"/>
              <w:rPr>
                <w:rFonts w:ascii="Times New Roman" w:hAnsi="Times New Roman" w:cs="Times New Roman"/>
                <w:kern w:val="2"/>
              </w:rPr>
            </w:pPr>
            <w:r>
              <w:rPr>
                <w:rFonts w:cs="Times New Roman" w:hint="eastAsia"/>
                <w:kern w:val="2"/>
              </w:rPr>
              <w:t>电动牙挫</w:t>
            </w:r>
          </w:p>
        </w:tc>
        <w:tc>
          <w:tcPr>
            <w:tcW w:w="4569" w:type="dxa"/>
            <w:tcBorders>
              <w:top w:val="single" w:sz="4" w:space="0" w:color="auto"/>
              <w:left w:val="nil"/>
              <w:bottom w:val="single" w:sz="4" w:space="0" w:color="auto"/>
              <w:right w:val="single" w:sz="4" w:space="0" w:color="auto"/>
            </w:tcBorders>
            <w:vAlign w:val="center"/>
            <w:hideMark/>
          </w:tcPr>
          <w:p w14:paraId="2D14129B" w14:textId="77777777" w:rsidR="008E20F0" w:rsidRDefault="008E20F0" w:rsidP="00413744">
            <w:pPr>
              <w:pStyle w:val="aff"/>
              <w:keepNext/>
              <w:keepLines/>
              <w:spacing w:before="0" w:beforeAutospacing="0" w:after="0" w:afterAutospacing="0"/>
              <w:jc w:val="center"/>
              <w:rPr>
                <w:rFonts w:ascii="Times New Roman" w:hAnsi="Times New Roman" w:cs="Times New Roman"/>
                <w:kern w:val="2"/>
              </w:rPr>
            </w:pPr>
            <w:r w:rsidRPr="00162351">
              <w:rPr>
                <w:rFonts w:cs="Times New Roman" w:hint="eastAsia"/>
                <w:kern w:val="2"/>
              </w:rPr>
              <w:t>分体式背负型马用电动牙锉，配套背带与维修工具，适配马匹齿科诊疗。</w:t>
            </w:r>
          </w:p>
        </w:tc>
        <w:tc>
          <w:tcPr>
            <w:tcW w:w="709" w:type="dxa"/>
            <w:tcBorders>
              <w:top w:val="single" w:sz="4" w:space="0" w:color="auto"/>
              <w:left w:val="nil"/>
              <w:bottom w:val="single" w:sz="4" w:space="0" w:color="auto"/>
              <w:right w:val="single" w:sz="4" w:space="0" w:color="auto"/>
            </w:tcBorders>
            <w:vAlign w:val="center"/>
            <w:hideMark/>
          </w:tcPr>
          <w:p w14:paraId="761A9860" w14:textId="77777777" w:rsidR="008E20F0" w:rsidRDefault="008E20F0" w:rsidP="00413744">
            <w:pPr>
              <w:pStyle w:val="aff"/>
              <w:keepNext/>
              <w:keepLines/>
              <w:spacing w:before="0" w:beforeAutospacing="0" w:after="0" w:afterAutospacing="0"/>
              <w:jc w:val="center"/>
              <w:rPr>
                <w:rFonts w:ascii="Times New Roman" w:hAnsi="Times New Roman" w:cs="Times New Roman"/>
                <w:kern w:val="2"/>
              </w:rPr>
            </w:pPr>
            <w:r>
              <w:rPr>
                <w:rFonts w:ascii="Times New Roman" w:hAnsi="Times New Roman" w:cs="Times New Roman"/>
                <w:kern w:val="2"/>
              </w:rPr>
              <w:t>1</w:t>
            </w:r>
          </w:p>
        </w:tc>
        <w:tc>
          <w:tcPr>
            <w:tcW w:w="1219" w:type="dxa"/>
            <w:tcBorders>
              <w:top w:val="single" w:sz="4" w:space="0" w:color="auto"/>
              <w:left w:val="nil"/>
              <w:bottom w:val="single" w:sz="4" w:space="0" w:color="auto"/>
              <w:right w:val="single" w:sz="4" w:space="0" w:color="auto"/>
            </w:tcBorders>
            <w:vAlign w:val="center"/>
            <w:hideMark/>
          </w:tcPr>
          <w:p w14:paraId="7554936F" w14:textId="77777777" w:rsidR="008E20F0" w:rsidRDefault="008E20F0" w:rsidP="00413744">
            <w:pPr>
              <w:pStyle w:val="aff"/>
              <w:keepNext/>
              <w:keepLines/>
              <w:spacing w:before="0" w:beforeAutospacing="0" w:after="0" w:afterAutospacing="0"/>
              <w:jc w:val="center"/>
              <w:rPr>
                <w:rFonts w:ascii="Times New Roman" w:hAnsi="Times New Roman" w:cs="Times New Roman"/>
                <w:kern w:val="2"/>
              </w:rPr>
            </w:pPr>
            <w:r>
              <w:rPr>
                <w:rFonts w:ascii="Times New Roman" w:hAnsi="Times New Roman" w:cs="Times New Roman"/>
                <w:kern w:val="2"/>
              </w:rPr>
              <w:t>6.5</w:t>
            </w:r>
          </w:p>
        </w:tc>
      </w:tr>
      <w:tr w:rsidR="008E20F0" w14:paraId="253CF7B9" w14:textId="77777777" w:rsidTr="00413744">
        <w:trPr>
          <w:trHeight w:val="700"/>
          <w:jc w:val="center"/>
        </w:trPr>
        <w:tc>
          <w:tcPr>
            <w:tcW w:w="1805" w:type="dxa"/>
            <w:tcBorders>
              <w:top w:val="single" w:sz="4" w:space="0" w:color="auto"/>
              <w:left w:val="single" w:sz="4" w:space="0" w:color="auto"/>
              <w:bottom w:val="single" w:sz="4" w:space="0" w:color="auto"/>
              <w:right w:val="single" w:sz="4" w:space="0" w:color="auto"/>
            </w:tcBorders>
            <w:vAlign w:val="center"/>
            <w:hideMark/>
          </w:tcPr>
          <w:p w14:paraId="13A0C2AE" w14:textId="77777777" w:rsidR="008E20F0" w:rsidRDefault="008E20F0" w:rsidP="00413744">
            <w:pPr>
              <w:pStyle w:val="aff"/>
              <w:keepNext/>
              <w:keepLines/>
              <w:spacing w:before="0" w:beforeAutospacing="0" w:after="0" w:afterAutospacing="0"/>
              <w:jc w:val="center"/>
              <w:rPr>
                <w:rFonts w:ascii="Times New Roman" w:hAnsi="Times New Roman" w:cs="Times New Roman"/>
                <w:kern w:val="2"/>
              </w:rPr>
            </w:pPr>
            <w:r>
              <w:rPr>
                <w:rFonts w:cs="Times New Roman" w:hint="eastAsia"/>
                <w:kern w:val="2"/>
              </w:rPr>
              <w:t>开口器</w:t>
            </w:r>
          </w:p>
        </w:tc>
        <w:tc>
          <w:tcPr>
            <w:tcW w:w="4569" w:type="dxa"/>
            <w:tcBorders>
              <w:top w:val="single" w:sz="4" w:space="0" w:color="auto"/>
              <w:left w:val="nil"/>
              <w:bottom w:val="single" w:sz="4" w:space="0" w:color="auto"/>
              <w:right w:val="single" w:sz="4" w:space="0" w:color="auto"/>
            </w:tcBorders>
            <w:vAlign w:val="center"/>
            <w:hideMark/>
          </w:tcPr>
          <w:p w14:paraId="19593813" w14:textId="77777777" w:rsidR="008E20F0" w:rsidRDefault="008E20F0" w:rsidP="00413744">
            <w:pPr>
              <w:pStyle w:val="aff"/>
              <w:keepNext/>
              <w:keepLines/>
              <w:spacing w:before="0" w:beforeAutospacing="0" w:after="0" w:afterAutospacing="0"/>
              <w:jc w:val="center"/>
              <w:rPr>
                <w:rFonts w:ascii="Times New Roman" w:hAnsi="Times New Roman" w:cs="Times New Roman"/>
                <w:kern w:val="2"/>
              </w:rPr>
            </w:pPr>
            <w:r>
              <w:rPr>
                <w:rFonts w:cs="Times New Roman"/>
                <w:kern w:val="2"/>
              </w:rPr>
              <w:t>可调式不锈钢开口器</w:t>
            </w:r>
            <w:r>
              <w:rPr>
                <w:rFonts w:cs="Times New Roman" w:hint="eastAsia"/>
                <w:kern w:val="2"/>
              </w:rPr>
              <w:t>搭配</w:t>
            </w:r>
            <w:r w:rsidRPr="004B2207">
              <w:rPr>
                <w:rFonts w:cs="Times New Roman" w:hint="eastAsia"/>
                <w:kern w:val="2"/>
              </w:rPr>
              <w:t>精细棘轮</w:t>
            </w:r>
            <w:r>
              <w:rPr>
                <w:rFonts w:cs="Times New Roman" w:hint="eastAsia"/>
                <w:kern w:val="2"/>
              </w:rPr>
              <w:t>、</w:t>
            </w:r>
            <w:r w:rsidRPr="004B2207">
              <w:rPr>
                <w:rFonts w:cs="Times New Roman" w:hint="eastAsia"/>
                <w:kern w:val="2"/>
              </w:rPr>
              <w:t>弹簧锁</w:t>
            </w:r>
            <w:r>
              <w:rPr>
                <w:rFonts w:cs="Times New Roman" w:hint="eastAsia"/>
                <w:kern w:val="2"/>
              </w:rPr>
              <w:t>和</w:t>
            </w:r>
            <w:r w:rsidRPr="004B2207">
              <w:rPr>
                <w:rFonts w:cs="Times New Roman" w:hint="eastAsia"/>
                <w:kern w:val="2"/>
              </w:rPr>
              <w:t>防摩擦设计</w:t>
            </w:r>
            <w:r>
              <w:rPr>
                <w:rFonts w:cs="Times New Roman"/>
                <w:kern w:val="2"/>
              </w:rPr>
              <w:t>，适配不同体型马匹</w:t>
            </w:r>
            <w:r>
              <w:rPr>
                <w:rFonts w:cs="Times New Roman" w:hint="eastAsia"/>
                <w:kern w:val="2"/>
              </w:rPr>
              <w:t>，</w:t>
            </w:r>
            <w:r w:rsidRPr="004B2207">
              <w:rPr>
                <w:rFonts w:cs="Times New Roman" w:hint="eastAsia"/>
                <w:kern w:val="2"/>
              </w:rPr>
              <w:t>撑杆设计防脸颊摩擦</w:t>
            </w:r>
            <w:r>
              <w:rPr>
                <w:rFonts w:cs="Times New Roman" w:hint="eastAsia"/>
                <w:kern w:val="2"/>
              </w:rPr>
              <w:t>。</w:t>
            </w:r>
          </w:p>
        </w:tc>
        <w:tc>
          <w:tcPr>
            <w:tcW w:w="709" w:type="dxa"/>
            <w:tcBorders>
              <w:top w:val="single" w:sz="4" w:space="0" w:color="auto"/>
              <w:left w:val="nil"/>
              <w:bottom w:val="single" w:sz="4" w:space="0" w:color="auto"/>
              <w:right w:val="single" w:sz="4" w:space="0" w:color="auto"/>
            </w:tcBorders>
            <w:vAlign w:val="center"/>
            <w:hideMark/>
          </w:tcPr>
          <w:p w14:paraId="0EC8E07C" w14:textId="77777777" w:rsidR="008E20F0" w:rsidRDefault="008E20F0" w:rsidP="00413744">
            <w:pPr>
              <w:pStyle w:val="aff"/>
              <w:keepNext/>
              <w:keepLines/>
              <w:spacing w:before="0" w:beforeAutospacing="0" w:after="0" w:afterAutospacing="0"/>
              <w:jc w:val="center"/>
              <w:rPr>
                <w:rFonts w:ascii="Times New Roman" w:hAnsi="Times New Roman" w:cs="Times New Roman"/>
                <w:kern w:val="2"/>
              </w:rPr>
            </w:pPr>
            <w:r>
              <w:rPr>
                <w:rFonts w:ascii="Times New Roman" w:hAnsi="Times New Roman" w:cs="Times New Roman"/>
                <w:kern w:val="2"/>
              </w:rPr>
              <w:t>1</w:t>
            </w:r>
          </w:p>
        </w:tc>
        <w:tc>
          <w:tcPr>
            <w:tcW w:w="1219" w:type="dxa"/>
            <w:tcBorders>
              <w:top w:val="single" w:sz="4" w:space="0" w:color="auto"/>
              <w:left w:val="nil"/>
              <w:bottom w:val="single" w:sz="4" w:space="0" w:color="auto"/>
              <w:right w:val="single" w:sz="4" w:space="0" w:color="auto"/>
            </w:tcBorders>
            <w:vAlign w:val="center"/>
            <w:hideMark/>
          </w:tcPr>
          <w:p w14:paraId="4B58B5A2" w14:textId="77777777" w:rsidR="008E20F0" w:rsidRDefault="008E20F0" w:rsidP="00413744">
            <w:pPr>
              <w:pStyle w:val="aff"/>
              <w:keepNext/>
              <w:keepLines/>
              <w:spacing w:before="0" w:beforeAutospacing="0" w:after="0" w:afterAutospacing="0"/>
              <w:jc w:val="center"/>
              <w:rPr>
                <w:rFonts w:ascii="Times New Roman" w:hAnsi="Times New Roman" w:cs="Times New Roman"/>
                <w:kern w:val="2"/>
              </w:rPr>
            </w:pPr>
            <w:r>
              <w:rPr>
                <w:rFonts w:ascii="Times New Roman" w:hAnsi="Times New Roman" w:cs="Times New Roman"/>
                <w:kern w:val="2"/>
              </w:rPr>
              <w:t>0.7</w:t>
            </w:r>
          </w:p>
        </w:tc>
      </w:tr>
      <w:tr w:rsidR="008E20F0" w14:paraId="0935CF5E" w14:textId="77777777" w:rsidTr="00413744">
        <w:trPr>
          <w:trHeight w:val="700"/>
          <w:jc w:val="center"/>
        </w:trPr>
        <w:tc>
          <w:tcPr>
            <w:tcW w:w="1805" w:type="dxa"/>
            <w:tcBorders>
              <w:top w:val="single" w:sz="4" w:space="0" w:color="auto"/>
              <w:left w:val="single" w:sz="4" w:space="0" w:color="auto"/>
              <w:bottom w:val="single" w:sz="4" w:space="0" w:color="auto"/>
              <w:right w:val="single" w:sz="4" w:space="0" w:color="auto"/>
            </w:tcBorders>
            <w:vAlign w:val="center"/>
            <w:hideMark/>
          </w:tcPr>
          <w:p w14:paraId="2EF82EF4" w14:textId="77777777" w:rsidR="008E20F0" w:rsidRDefault="008E20F0" w:rsidP="00413744">
            <w:pPr>
              <w:pStyle w:val="aff"/>
              <w:keepNext/>
              <w:keepLines/>
              <w:spacing w:before="0" w:beforeAutospacing="0" w:after="0" w:afterAutospacing="0"/>
              <w:jc w:val="center"/>
              <w:rPr>
                <w:rFonts w:ascii="Times New Roman" w:hAnsi="Times New Roman" w:cs="Times New Roman"/>
                <w:kern w:val="2"/>
              </w:rPr>
            </w:pPr>
            <w:r>
              <w:rPr>
                <w:rFonts w:cs="Times New Roman" w:hint="eastAsia"/>
                <w:kern w:val="2"/>
              </w:rPr>
              <w:t>体视显微镜</w:t>
            </w:r>
          </w:p>
        </w:tc>
        <w:tc>
          <w:tcPr>
            <w:tcW w:w="4569" w:type="dxa"/>
            <w:tcBorders>
              <w:top w:val="single" w:sz="4" w:space="0" w:color="auto"/>
              <w:left w:val="nil"/>
              <w:bottom w:val="single" w:sz="4" w:space="0" w:color="auto"/>
              <w:right w:val="single" w:sz="4" w:space="0" w:color="auto"/>
            </w:tcBorders>
            <w:vAlign w:val="center"/>
            <w:hideMark/>
          </w:tcPr>
          <w:p w14:paraId="022E09B5" w14:textId="77777777" w:rsidR="008E20F0" w:rsidRDefault="008E20F0" w:rsidP="00413744">
            <w:pPr>
              <w:pStyle w:val="aff"/>
              <w:keepNext/>
              <w:keepLines/>
              <w:spacing w:before="0" w:beforeAutospacing="0" w:after="0" w:afterAutospacing="0"/>
              <w:jc w:val="center"/>
              <w:rPr>
                <w:rFonts w:ascii="Times New Roman" w:hAnsi="Times New Roman" w:cs="Times New Roman"/>
                <w:kern w:val="2"/>
              </w:rPr>
            </w:pPr>
            <w:r>
              <w:rPr>
                <w:rFonts w:cs="Times New Roman" w:hint="eastAsia"/>
                <w:kern w:val="2"/>
              </w:rPr>
              <w:t>具备</w:t>
            </w:r>
            <w:r w:rsidRPr="004B2207">
              <w:rPr>
                <w:rFonts w:cs="Times New Roman" w:hint="eastAsia"/>
                <w:kern w:val="2"/>
              </w:rPr>
              <w:t>倍率</w:t>
            </w:r>
            <w:r w:rsidRPr="004B2207">
              <w:rPr>
                <w:rFonts w:ascii="Times New Roman" w:hAnsi="Times New Roman" w:cs="Times New Roman"/>
                <w:kern w:val="2"/>
              </w:rPr>
              <w:t>6.7×–45×</w:t>
            </w:r>
            <w:r w:rsidRPr="004B2207">
              <w:rPr>
                <w:rFonts w:ascii="Times New Roman" w:hAnsi="Times New Roman" w:cs="Times New Roman"/>
                <w:kern w:val="2"/>
              </w:rPr>
              <w:t>（</w:t>
            </w:r>
            <w:r w:rsidRPr="004B2207">
              <w:rPr>
                <w:rFonts w:ascii="Times New Roman" w:hAnsi="Times New Roman" w:cs="Times New Roman"/>
                <w:kern w:val="2"/>
              </w:rPr>
              <w:t xml:space="preserve">10× </w:t>
            </w:r>
            <w:r w:rsidRPr="004B2207">
              <w:rPr>
                <w:rFonts w:ascii="Times New Roman" w:hAnsi="Times New Roman" w:cs="Times New Roman"/>
                <w:kern w:val="2"/>
              </w:rPr>
              <w:t>目镜）</w:t>
            </w:r>
            <w:r w:rsidRPr="0012398C">
              <w:rPr>
                <w:rFonts w:ascii="Times New Roman" w:hAnsi="Times New Roman" w:cs="Times New Roman" w:hint="eastAsia"/>
                <w:kern w:val="2"/>
              </w:rPr>
              <w:t>连</w:t>
            </w:r>
            <w:r w:rsidRPr="0012398C">
              <w:rPr>
                <w:rFonts w:cs="Times New Roman" w:hint="eastAsia"/>
                <w:kern w:val="2"/>
              </w:rPr>
              <w:t>续变倍光学系统</w:t>
            </w:r>
            <w:r>
              <w:rPr>
                <w:rFonts w:cs="Times New Roman" w:hint="eastAsia"/>
                <w:kern w:val="2"/>
              </w:rPr>
              <w:t>，</w:t>
            </w:r>
            <w:r w:rsidRPr="0012398C">
              <w:rPr>
                <w:rFonts w:cs="Times New Roman" w:hint="eastAsia"/>
                <w:kern w:val="2"/>
              </w:rPr>
              <w:t>卤素灯透射光源底座</w:t>
            </w:r>
            <w:r>
              <w:rPr>
                <w:rFonts w:cs="Times New Roman" w:hint="eastAsia"/>
                <w:kern w:val="2"/>
              </w:rPr>
              <w:t>。</w:t>
            </w:r>
          </w:p>
        </w:tc>
        <w:tc>
          <w:tcPr>
            <w:tcW w:w="709" w:type="dxa"/>
            <w:tcBorders>
              <w:top w:val="single" w:sz="4" w:space="0" w:color="auto"/>
              <w:left w:val="nil"/>
              <w:bottom w:val="single" w:sz="4" w:space="0" w:color="auto"/>
              <w:right w:val="single" w:sz="4" w:space="0" w:color="auto"/>
            </w:tcBorders>
            <w:vAlign w:val="center"/>
            <w:hideMark/>
          </w:tcPr>
          <w:p w14:paraId="3B3707AC" w14:textId="77777777" w:rsidR="008E20F0" w:rsidRDefault="008E20F0" w:rsidP="00413744">
            <w:pPr>
              <w:pStyle w:val="aff"/>
              <w:keepNext/>
              <w:keepLines/>
              <w:spacing w:before="0" w:beforeAutospacing="0" w:after="0" w:afterAutospacing="0"/>
              <w:jc w:val="center"/>
              <w:rPr>
                <w:rFonts w:ascii="Times New Roman" w:hAnsi="Times New Roman" w:cs="Times New Roman"/>
                <w:kern w:val="2"/>
              </w:rPr>
            </w:pPr>
            <w:r>
              <w:rPr>
                <w:rFonts w:ascii="Times New Roman" w:hAnsi="Times New Roman" w:cs="Times New Roman"/>
                <w:kern w:val="2"/>
              </w:rPr>
              <w:t>1</w:t>
            </w:r>
          </w:p>
        </w:tc>
        <w:tc>
          <w:tcPr>
            <w:tcW w:w="1219" w:type="dxa"/>
            <w:tcBorders>
              <w:top w:val="single" w:sz="4" w:space="0" w:color="auto"/>
              <w:left w:val="nil"/>
              <w:bottom w:val="single" w:sz="4" w:space="0" w:color="auto"/>
              <w:right w:val="single" w:sz="4" w:space="0" w:color="auto"/>
            </w:tcBorders>
            <w:vAlign w:val="center"/>
            <w:hideMark/>
          </w:tcPr>
          <w:p w14:paraId="492E1DB0" w14:textId="77777777" w:rsidR="008E20F0" w:rsidRDefault="008E20F0" w:rsidP="00413744">
            <w:pPr>
              <w:pStyle w:val="aff"/>
              <w:keepNext/>
              <w:keepLines/>
              <w:spacing w:before="0" w:beforeAutospacing="0" w:after="0" w:afterAutospacing="0"/>
              <w:jc w:val="center"/>
              <w:rPr>
                <w:rFonts w:ascii="Times New Roman" w:hAnsi="Times New Roman" w:cs="Times New Roman"/>
                <w:kern w:val="2"/>
              </w:rPr>
            </w:pPr>
            <w:r>
              <w:rPr>
                <w:rFonts w:ascii="Times New Roman" w:hAnsi="Times New Roman" w:cs="Times New Roman"/>
                <w:kern w:val="2"/>
              </w:rPr>
              <w:t>2.3</w:t>
            </w:r>
          </w:p>
        </w:tc>
      </w:tr>
    </w:tbl>
    <w:p w14:paraId="7DFB1812" w14:textId="77777777" w:rsidR="001A1819" w:rsidRDefault="00D130EE">
      <w:pPr>
        <w:pStyle w:val="1"/>
        <w:spacing w:before="0" w:after="0" w:line="360" w:lineRule="auto"/>
        <w:jc w:val="center"/>
        <w:rPr>
          <w:rFonts w:ascii="微软雅黑" w:eastAsia="微软雅黑" w:hAnsi="微软雅黑"/>
          <w:bCs/>
          <w:sz w:val="36"/>
          <w:szCs w:val="36"/>
        </w:rPr>
      </w:pPr>
      <w:r>
        <w:rPr>
          <w:rFonts w:ascii="宋体" w:hAnsi="宋体"/>
          <w:sz w:val="36"/>
          <w:szCs w:val="36"/>
        </w:rPr>
        <w:br w:type="page"/>
      </w:r>
      <w:bookmarkStart w:id="65" w:name="_Toc104893826"/>
      <w:r>
        <w:rPr>
          <w:rFonts w:ascii="微软雅黑" w:eastAsia="微软雅黑" w:hAnsi="微软雅黑" w:hint="eastAsia"/>
          <w:bCs/>
          <w:sz w:val="32"/>
          <w:szCs w:val="32"/>
        </w:rPr>
        <w:lastRenderedPageBreak/>
        <w:t>第四章 合同</w:t>
      </w:r>
      <w:bookmarkEnd w:id="64"/>
      <w:r>
        <w:rPr>
          <w:rFonts w:ascii="微软雅黑" w:eastAsia="微软雅黑" w:hAnsi="微软雅黑" w:hint="eastAsia"/>
          <w:bCs/>
          <w:sz w:val="32"/>
          <w:szCs w:val="32"/>
        </w:rPr>
        <w:t>草案</w:t>
      </w:r>
      <w:bookmarkEnd w:id="65"/>
    </w:p>
    <w:p w14:paraId="6F39AFC7" w14:textId="77777777" w:rsidR="001A1819" w:rsidRDefault="00D130EE">
      <w:pPr>
        <w:spacing w:line="300" w:lineRule="auto"/>
        <w:ind w:firstLineChars="210" w:firstLine="504"/>
        <w:rPr>
          <w:rFonts w:ascii="宋体" w:hAnsi="宋体"/>
          <w:color w:val="000000"/>
          <w:kern w:val="0"/>
          <w:sz w:val="24"/>
          <w:szCs w:val="24"/>
        </w:rPr>
      </w:pPr>
      <w:r>
        <w:rPr>
          <w:rFonts w:ascii="宋体" w:hAnsi="宋体" w:hint="eastAsia"/>
          <w:sz w:val="24"/>
        </w:rPr>
        <w:t>根据项目的性质（工程、服务、货物）填写相应内容。也可省略。</w:t>
      </w:r>
    </w:p>
    <w:p w14:paraId="380987CA" w14:textId="77777777" w:rsidR="001A1819" w:rsidRDefault="001A1819">
      <w:pPr>
        <w:adjustRightInd w:val="0"/>
        <w:snapToGrid w:val="0"/>
        <w:spacing w:line="360" w:lineRule="auto"/>
        <w:ind w:firstLineChars="236" w:firstLine="566"/>
        <w:rPr>
          <w:rFonts w:eastAsia="仿宋_GB2312"/>
          <w:kern w:val="0"/>
          <w:sz w:val="24"/>
        </w:rPr>
      </w:pPr>
    </w:p>
    <w:p w14:paraId="40189812" w14:textId="77777777" w:rsidR="001A1819" w:rsidRDefault="001A1819">
      <w:pPr>
        <w:widowControl/>
        <w:spacing w:line="360" w:lineRule="auto"/>
        <w:jc w:val="left"/>
        <w:rPr>
          <w:rFonts w:eastAsia="仿宋_GB2312"/>
          <w:kern w:val="0"/>
          <w:sz w:val="24"/>
        </w:rPr>
        <w:sectPr w:rsidR="001A1819">
          <w:type w:val="nextColumn"/>
          <w:pgSz w:w="11906" w:h="16840"/>
          <w:pgMar w:top="1418" w:right="1797" w:bottom="1418" w:left="1797" w:header="907" w:footer="907" w:gutter="0"/>
          <w:cols w:space="720"/>
          <w:formProt w:val="0"/>
          <w:docGrid w:linePitch="286"/>
        </w:sectPr>
      </w:pPr>
    </w:p>
    <w:p w14:paraId="29F0E5C9" w14:textId="77777777" w:rsidR="001A1819" w:rsidRDefault="00D130EE">
      <w:pPr>
        <w:pStyle w:val="1"/>
        <w:spacing w:before="0" w:after="0" w:line="360" w:lineRule="auto"/>
        <w:jc w:val="center"/>
        <w:rPr>
          <w:rFonts w:ascii="微软雅黑" w:eastAsia="微软雅黑" w:hAnsi="微软雅黑"/>
          <w:bCs/>
          <w:sz w:val="32"/>
          <w:szCs w:val="32"/>
        </w:rPr>
      </w:pPr>
      <w:bookmarkStart w:id="66" w:name="_Toc15734"/>
      <w:bookmarkStart w:id="67" w:name="_Toc104893827"/>
      <w:bookmarkStart w:id="68" w:name="_Toc486407885"/>
      <w:r>
        <w:rPr>
          <w:rFonts w:ascii="微软雅黑" w:eastAsia="微软雅黑" w:hAnsi="微软雅黑" w:hint="eastAsia"/>
          <w:bCs/>
          <w:sz w:val="32"/>
          <w:szCs w:val="32"/>
        </w:rPr>
        <w:lastRenderedPageBreak/>
        <w:t>第五章 评审方法及程序</w:t>
      </w:r>
      <w:bookmarkEnd w:id="66"/>
      <w:bookmarkEnd w:id="67"/>
      <w:bookmarkEnd w:id="68"/>
    </w:p>
    <w:p w14:paraId="26E2E8A4" w14:textId="77777777" w:rsidR="001A1819" w:rsidRDefault="00D130EE">
      <w:pPr>
        <w:pStyle w:val="2"/>
        <w:spacing w:line="300" w:lineRule="auto"/>
        <w:jc w:val="left"/>
        <w:rPr>
          <w:rFonts w:ascii="宋体"/>
          <w:bCs/>
          <w:sz w:val="24"/>
          <w:szCs w:val="24"/>
        </w:rPr>
      </w:pPr>
      <w:bookmarkStart w:id="69" w:name="_Toc477283128"/>
      <w:bookmarkStart w:id="70" w:name="_Toc486407886"/>
      <w:bookmarkStart w:id="71" w:name="_Toc104893828"/>
      <w:bookmarkStart w:id="72" w:name="_Toc470172701"/>
      <w:bookmarkStart w:id="73" w:name="_Toc11873"/>
      <w:r>
        <w:rPr>
          <w:rFonts w:ascii="宋体" w:hAnsi="宋体" w:hint="eastAsia"/>
          <w:bCs/>
          <w:sz w:val="24"/>
          <w:szCs w:val="24"/>
        </w:rPr>
        <w:t>一、评审方法</w:t>
      </w:r>
      <w:bookmarkEnd w:id="69"/>
      <w:bookmarkEnd w:id="70"/>
      <w:bookmarkEnd w:id="71"/>
    </w:p>
    <w:p w14:paraId="25E8D3C9" w14:textId="77777777" w:rsidR="001A1819" w:rsidRDefault="00D130EE">
      <w:pPr>
        <w:pStyle w:val="a3"/>
        <w:snapToGrid w:val="0"/>
        <w:spacing w:before="0" w:after="0"/>
        <w:ind w:firstLineChars="200" w:firstLine="480"/>
        <w:rPr>
          <w:rFonts w:ascii="宋体"/>
          <w:bCs/>
          <w:szCs w:val="24"/>
        </w:rPr>
      </w:pPr>
      <w:r>
        <w:rPr>
          <w:rFonts w:ascii="宋体" w:hAnsi="宋体" w:hint="eastAsia"/>
          <w:bCs/>
          <w:szCs w:val="24"/>
        </w:rPr>
        <w:t>本次评审采用“最低价法”，即询价小组从质量和服务均能满足询价文件实质性响应要求的供应商中，按照报价由低到高的顺序提出</w:t>
      </w:r>
      <w:r>
        <w:rPr>
          <w:rFonts w:ascii="宋体" w:hAnsi="宋体"/>
          <w:bCs/>
          <w:szCs w:val="24"/>
        </w:rPr>
        <w:t>3</w:t>
      </w:r>
      <w:r>
        <w:rPr>
          <w:rFonts w:ascii="宋体" w:hAnsi="宋体" w:hint="eastAsia"/>
          <w:bCs/>
          <w:szCs w:val="24"/>
        </w:rPr>
        <w:t>名成交候选供应商的评审方法。报价相同的，按技术指标优劣进行排序。</w:t>
      </w:r>
    </w:p>
    <w:p w14:paraId="10B310D3" w14:textId="77777777" w:rsidR="001A1819" w:rsidRDefault="00D130EE">
      <w:pPr>
        <w:pStyle w:val="a3"/>
        <w:snapToGrid w:val="0"/>
        <w:spacing w:before="0" w:after="0"/>
        <w:ind w:firstLineChars="200" w:firstLine="480"/>
        <w:rPr>
          <w:rFonts w:ascii="宋体"/>
          <w:bCs/>
          <w:szCs w:val="24"/>
        </w:rPr>
      </w:pPr>
      <w:r>
        <w:rPr>
          <w:rFonts w:ascii="宋体" w:hAnsi="宋体" w:hint="eastAsia"/>
          <w:bCs/>
          <w:szCs w:val="24"/>
        </w:rPr>
        <w:t>本询价文件中除特别标明“允许偏离”的条款外，其他条款均应当被视为必须实质性响应的条款。</w:t>
      </w:r>
    </w:p>
    <w:p w14:paraId="1D6E74A7" w14:textId="77777777" w:rsidR="001A1819" w:rsidRDefault="00D130EE">
      <w:pPr>
        <w:pStyle w:val="2"/>
        <w:spacing w:line="300" w:lineRule="auto"/>
        <w:jc w:val="left"/>
        <w:rPr>
          <w:rFonts w:ascii="宋体"/>
          <w:bCs/>
          <w:sz w:val="24"/>
          <w:szCs w:val="24"/>
        </w:rPr>
      </w:pPr>
      <w:bookmarkStart w:id="74" w:name="_Toc486407887"/>
      <w:bookmarkStart w:id="75" w:name="_Toc477283129"/>
      <w:bookmarkStart w:id="76" w:name="_Toc104893829"/>
      <w:r>
        <w:rPr>
          <w:rFonts w:ascii="宋体" w:hAnsi="宋体" w:hint="eastAsia"/>
          <w:bCs/>
          <w:sz w:val="24"/>
          <w:szCs w:val="24"/>
        </w:rPr>
        <w:t>二、</w:t>
      </w:r>
      <w:bookmarkEnd w:id="72"/>
      <w:r>
        <w:rPr>
          <w:rFonts w:ascii="宋体" w:hAnsi="宋体" w:hint="eastAsia"/>
          <w:bCs/>
          <w:sz w:val="24"/>
          <w:szCs w:val="24"/>
        </w:rPr>
        <w:t>评审程序</w:t>
      </w:r>
      <w:bookmarkEnd w:id="74"/>
      <w:bookmarkEnd w:id="75"/>
      <w:bookmarkEnd w:id="76"/>
    </w:p>
    <w:p w14:paraId="50BEF482" w14:textId="77777777" w:rsidR="001A1819" w:rsidRDefault="00D130EE">
      <w:pPr>
        <w:pStyle w:val="a3"/>
        <w:snapToGrid w:val="0"/>
        <w:spacing w:before="0" w:after="0"/>
        <w:ind w:firstLineChars="200" w:firstLine="482"/>
        <w:rPr>
          <w:rFonts w:ascii="宋体" w:hAnsi="宋体"/>
          <w:b/>
          <w:szCs w:val="24"/>
        </w:rPr>
      </w:pPr>
      <w:bookmarkStart w:id="77" w:name="_Toc60575568"/>
      <w:bookmarkStart w:id="78" w:name="_Toc52960609"/>
      <w:bookmarkStart w:id="79" w:name="_Toc492403840"/>
      <w:bookmarkStart w:id="80" w:name="_Toc48846165"/>
      <w:bookmarkStart w:id="81" w:name="_Toc48688848"/>
      <w:bookmarkStart w:id="82" w:name="_Toc46772286"/>
      <w:bookmarkStart w:id="83" w:name="_Toc52962783"/>
      <w:bookmarkStart w:id="84" w:name="_Toc51674267"/>
      <w:bookmarkEnd w:id="73"/>
      <w:r>
        <w:rPr>
          <w:rFonts w:ascii="宋体" w:hAnsi="宋体" w:hint="eastAsia"/>
          <w:b/>
          <w:szCs w:val="24"/>
        </w:rPr>
        <w:t>（一）资格审查表</w:t>
      </w:r>
      <w:bookmarkEnd w:id="77"/>
      <w:bookmarkEnd w:id="78"/>
      <w:bookmarkEnd w:id="79"/>
      <w:bookmarkEnd w:id="80"/>
      <w:bookmarkEnd w:id="81"/>
      <w:bookmarkEnd w:id="82"/>
      <w:bookmarkEnd w:id="83"/>
      <w:bookmarkEnd w:id="8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642"/>
        <w:gridCol w:w="2691"/>
        <w:gridCol w:w="5195"/>
      </w:tblGrid>
      <w:tr w:rsidR="001A1819" w14:paraId="3632647E" w14:textId="77777777">
        <w:trPr>
          <w:trHeight w:val="454"/>
          <w:jc w:val="center"/>
        </w:trPr>
        <w:tc>
          <w:tcPr>
            <w:tcW w:w="376" w:type="pct"/>
            <w:vAlign w:val="center"/>
          </w:tcPr>
          <w:p w14:paraId="5BC8D1A5" w14:textId="77777777" w:rsidR="001A1819" w:rsidRDefault="00D130EE">
            <w:pPr>
              <w:widowControl/>
              <w:adjustRightInd w:val="0"/>
              <w:snapToGrid w:val="0"/>
              <w:jc w:val="center"/>
              <w:rPr>
                <w:rFonts w:ascii="宋体" w:hAnsi="宋体" w:cs="宋体"/>
                <w:kern w:val="0"/>
                <w:szCs w:val="21"/>
              </w:rPr>
            </w:pPr>
            <w:r>
              <w:rPr>
                <w:rFonts w:ascii="宋体" w:hAnsi="宋体" w:cs="宋体" w:hint="eastAsia"/>
                <w:kern w:val="0"/>
                <w:szCs w:val="21"/>
              </w:rPr>
              <w:t>序号</w:t>
            </w:r>
          </w:p>
        </w:tc>
        <w:tc>
          <w:tcPr>
            <w:tcW w:w="1577" w:type="pct"/>
            <w:vAlign w:val="center"/>
          </w:tcPr>
          <w:p w14:paraId="05126AEB" w14:textId="77777777" w:rsidR="001A1819" w:rsidRDefault="00D130EE">
            <w:pPr>
              <w:adjustRightInd w:val="0"/>
              <w:snapToGrid w:val="0"/>
              <w:jc w:val="center"/>
              <w:rPr>
                <w:rFonts w:ascii="宋体" w:hAnsi="宋体" w:cs="宋体"/>
                <w:kern w:val="0"/>
                <w:szCs w:val="21"/>
              </w:rPr>
            </w:pPr>
            <w:r>
              <w:rPr>
                <w:rFonts w:ascii="宋体" w:hAnsi="宋体" w:cs="宋体" w:hint="eastAsia"/>
                <w:kern w:val="0"/>
                <w:szCs w:val="21"/>
              </w:rPr>
              <w:t>资格要求</w:t>
            </w:r>
          </w:p>
        </w:tc>
        <w:tc>
          <w:tcPr>
            <w:tcW w:w="3045" w:type="pct"/>
            <w:vAlign w:val="center"/>
          </w:tcPr>
          <w:p w14:paraId="63027F63" w14:textId="77777777" w:rsidR="001A1819" w:rsidRDefault="00D130EE">
            <w:pPr>
              <w:widowControl/>
              <w:adjustRightInd w:val="0"/>
              <w:snapToGrid w:val="0"/>
              <w:jc w:val="center"/>
              <w:rPr>
                <w:rFonts w:ascii="宋体" w:hAnsi="宋体" w:cs="宋体"/>
                <w:kern w:val="0"/>
                <w:szCs w:val="21"/>
              </w:rPr>
            </w:pPr>
            <w:r>
              <w:rPr>
                <w:rFonts w:ascii="宋体" w:hAnsi="宋体" w:cs="宋体" w:hint="eastAsia"/>
                <w:kern w:val="0"/>
                <w:szCs w:val="21"/>
              </w:rPr>
              <w:t>须提供的资料</w:t>
            </w:r>
          </w:p>
        </w:tc>
      </w:tr>
      <w:tr w:rsidR="001A1819" w14:paraId="0E9F0569" w14:textId="77777777">
        <w:trPr>
          <w:trHeight w:val="454"/>
          <w:jc w:val="center"/>
        </w:trPr>
        <w:tc>
          <w:tcPr>
            <w:tcW w:w="376" w:type="pct"/>
            <w:vMerge w:val="restart"/>
            <w:vAlign w:val="center"/>
          </w:tcPr>
          <w:p w14:paraId="780A51EA" w14:textId="77777777" w:rsidR="001A1819" w:rsidRDefault="001A1819">
            <w:pPr>
              <w:widowControl/>
              <w:numPr>
                <w:ilvl w:val="0"/>
                <w:numId w:val="1"/>
              </w:numPr>
              <w:adjustRightInd w:val="0"/>
              <w:snapToGrid w:val="0"/>
              <w:rPr>
                <w:rFonts w:ascii="宋体" w:hAnsi="宋体" w:cs="宋体"/>
                <w:kern w:val="0"/>
                <w:szCs w:val="21"/>
              </w:rPr>
            </w:pPr>
          </w:p>
        </w:tc>
        <w:tc>
          <w:tcPr>
            <w:tcW w:w="1577" w:type="pct"/>
            <w:vAlign w:val="center"/>
          </w:tcPr>
          <w:p w14:paraId="3EE948E4" w14:textId="77777777" w:rsidR="001A1819" w:rsidRDefault="00D130EE">
            <w:pPr>
              <w:snapToGrid w:val="0"/>
              <w:rPr>
                <w:rFonts w:ascii="宋体" w:hAnsi="宋体"/>
                <w:szCs w:val="21"/>
                <w:lang w:val="hr-HR"/>
              </w:rPr>
            </w:pPr>
            <w:r>
              <w:rPr>
                <w:rFonts w:ascii="宋体" w:hAnsi="宋体" w:hint="eastAsia"/>
                <w:szCs w:val="21"/>
                <w:lang w:val="hr-HR"/>
              </w:rPr>
              <w:t xml:space="preserve">具有独立承担民事责任的能力 </w:t>
            </w:r>
          </w:p>
        </w:tc>
        <w:tc>
          <w:tcPr>
            <w:tcW w:w="3045" w:type="pct"/>
            <w:vAlign w:val="center"/>
          </w:tcPr>
          <w:p w14:paraId="202C30C1" w14:textId="77777777" w:rsidR="001A1819" w:rsidRDefault="00D130EE">
            <w:pPr>
              <w:snapToGrid w:val="0"/>
              <w:rPr>
                <w:rFonts w:ascii="宋体" w:hAnsi="宋体"/>
                <w:bCs/>
                <w:szCs w:val="21"/>
              </w:rPr>
            </w:pPr>
            <w:r>
              <w:rPr>
                <w:rFonts w:ascii="宋体" w:hAnsi="宋体" w:hint="eastAsia"/>
                <w:bCs/>
                <w:szCs w:val="21"/>
              </w:rPr>
              <w:t>如供应商是企业（包括合伙企业），应提供在工商部门注册的有效“企业法人营业执照”或“营业执照”；如供应商是事业单位，应提供有效的“事业单位法人证书”；供应商是非企业专业服务机构的，应提供执业许可证等证明文件；如供应商是个体工商户，应提供有效的“个体工商户营业执照”；如供应商是自然人，应提供有效的自然人身份证明。</w:t>
            </w:r>
          </w:p>
        </w:tc>
      </w:tr>
      <w:tr w:rsidR="001A1819" w14:paraId="1056049F" w14:textId="77777777">
        <w:trPr>
          <w:trHeight w:val="454"/>
          <w:jc w:val="center"/>
        </w:trPr>
        <w:tc>
          <w:tcPr>
            <w:tcW w:w="376" w:type="pct"/>
            <w:vMerge/>
            <w:vAlign w:val="center"/>
          </w:tcPr>
          <w:p w14:paraId="17142221" w14:textId="77777777" w:rsidR="001A1819" w:rsidRDefault="001A1819">
            <w:pPr>
              <w:widowControl/>
              <w:numPr>
                <w:ilvl w:val="0"/>
                <w:numId w:val="1"/>
              </w:numPr>
              <w:adjustRightInd w:val="0"/>
              <w:snapToGrid w:val="0"/>
              <w:rPr>
                <w:rFonts w:ascii="宋体" w:hAnsi="宋体" w:cs="宋体"/>
                <w:kern w:val="0"/>
                <w:szCs w:val="21"/>
              </w:rPr>
            </w:pPr>
          </w:p>
        </w:tc>
        <w:tc>
          <w:tcPr>
            <w:tcW w:w="1577" w:type="pct"/>
            <w:vAlign w:val="center"/>
          </w:tcPr>
          <w:p w14:paraId="73DFE8C5" w14:textId="77777777" w:rsidR="001A1819" w:rsidRDefault="00D130EE">
            <w:pPr>
              <w:widowControl/>
              <w:adjustRightInd w:val="0"/>
              <w:snapToGrid w:val="0"/>
              <w:rPr>
                <w:rFonts w:ascii="宋体" w:hAnsi="宋体" w:cs="宋体"/>
                <w:kern w:val="0"/>
                <w:szCs w:val="21"/>
              </w:rPr>
            </w:pPr>
            <w:r>
              <w:rPr>
                <w:rFonts w:ascii="宋体" w:hAnsi="宋体" w:hint="eastAsia"/>
                <w:szCs w:val="21"/>
                <w:lang w:val="hr-HR"/>
              </w:rPr>
              <w:t>具有良好的商业信誉和健全的财务会计制度</w:t>
            </w:r>
          </w:p>
        </w:tc>
        <w:tc>
          <w:tcPr>
            <w:tcW w:w="3045" w:type="pct"/>
            <w:vAlign w:val="center"/>
          </w:tcPr>
          <w:p w14:paraId="3AD5E310" w14:textId="77777777" w:rsidR="001A1819" w:rsidRDefault="00D130EE">
            <w:pPr>
              <w:adjustRightInd w:val="0"/>
              <w:snapToGrid w:val="0"/>
              <w:rPr>
                <w:rFonts w:ascii="宋体" w:hAnsi="宋体"/>
                <w:b/>
                <w:bCs/>
                <w:szCs w:val="21"/>
              </w:rPr>
            </w:pPr>
            <w:r>
              <w:rPr>
                <w:rFonts w:ascii="宋体" w:hAnsi="宋体" w:hint="eastAsia"/>
                <w:b/>
                <w:szCs w:val="21"/>
              </w:rPr>
              <w:t>由供应商对</w:t>
            </w:r>
            <w:r>
              <w:rPr>
                <w:rFonts w:ascii="宋体" w:hAnsi="宋体"/>
                <w:b/>
                <w:szCs w:val="21"/>
              </w:rPr>
              <w:t>以下内容</w:t>
            </w:r>
            <w:r>
              <w:rPr>
                <w:rFonts w:ascii="宋体" w:hAnsi="宋体" w:hint="eastAsia"/>
                <w:b/>
                <w:szCs w:val="21"/>
              </w:rPr>
              <w:t>提供书面承诺及声明</w:t>
            </w:r>
            <w:r>
              <w:rPr>
                <w:rFonts w:ascii="宋体" w:hAnsi="宋体"/>
                <w:b/>
                <w:szCs w:val="21"/>
              </w:rPr>
              <w:t>，或提供</w:t>
            </w:r>
            <w:r>
              <w:rPr>
                <w:rFonts w:ascii="宋体" w:hAnsi="宋体" w:hint="eastAsia"/>
                <w:b/>
                <w:szCs w:val="21"/>
              </w:rPr>
              <w:t>相应</w:t>
            </w:r>
            <w:r>
              <w:rPr>
                <w:rFonts w:ascii="宋体" w:hAnsi="宋体"/>
                <w:b/>
                <w:szCs w:val="21"/>
              </w:rPr>
              <w:t>证明材料。</w:t>
            </w:r>
          </w:p>
          <w:p w14:paraId="37BE700A" w14:textId="77777777" w:rsidR="001A1819" w:rsidRDefault="00D130EE">
            <w:pPr>
              <w:adjustRightInd w:val="0"/>
              <w:snapToGrid w:val="0"/>
              <w:rPr>
                <w:rFonts w:ascii="宋体" w:hAnsi="宋体"/>
                <w:bCs/>
                <w:szCs w:val="21"/>
              </w:rPr>
            </w:pPr>
            <w:r>
              <w:rPr>
                <w:rFonts w:ascii="宋体" w:hAnsi="宋体" w:hint="eastAsia"/>
                <w:bCs/>
                <w:szCs w:val="21"/>
              </w:rPr>
              <w:t>供应商</w:t>
            </w:r>
            <w:r>
              <w:rPr>
                <w:rFonts w:ascii="宋体" w:hAnsi="宋体"/>
                <w:bCs/>
                <w:szCs w:val="21"/>
              </w:rPr>
              <w:t>是法人的，应</w:t>
            </w:r>
            <w:r>
              <w:rPr>
                <w:rFonts w:ascii="宋体" w:hAnsi="宋体" w:hint="eastAsia"/>
                <w:bCs/>
                <w:szCs w:val="21"/>
              </w:rPr>
              <w:t>具有上一年度</w:t>
            </w:r>
            <w:r>
              <w:rPr>
                <w:rFonts w:ascii="宋体" w:hAnsi="宋体"/>
                <w:bCs/>
                <w:szCs w:val="21"/>
              </w:rPr>
              <w:t>经审计的财务报告，或其基本开户银行出具的资信证明。其他组织和自然人，没有经审计的财务报告，</w:t>
            </w:r>
            <w:r>
              <w:rPr>
                <w:rFonts w:ascii="宋体" w:hAnsi="宋体" w:hint="eastAsia"/>
                <w:bCs/>
                <w:szCs w:val="21"/>
              </w:rPr>
              <w:t>应具有</w:t>
            </w:r>
            <w:r>
              <w:rPr>
                <w:rFonts w:ascii="宋体" w:hAnsi="宋体"/>
                <w:bCs/>
                <w:szCs w:val="21"/>
              </w:rPr>
              <w:t>银行出具的资信证明。</w:t>
            </w:r>
          </w:p>
          <w:p w14:paraId="7ED9D01E" w14:textId="77777777" w:rsidR="001A1819" w:rsidRDefault="00D130EE">
            <w:pPr>
              <w:adjustRightInd w:val="0"/>
              <w:snapToGrid w:val="0"/>
              <w:rPr>
                <w:rFonts w:ascii="宋体" w:hAnsi="宋体"/>
                <w:bCs/>
                <w:szCs w:val="21"/>
              </w:rPr>
            </w:pPr>
            <w:r>
              <w:rPr>
                <w:rFonts w:ascii="宋体" w:hAnsi="宋体" w:hint="eastAsia"/>
                <w:bCs/>
                <w:szCs w:val="21"/>
              </w:rPr>
              <w:t>有专业担保机构对供应商进行资信审查后出具投标担保函的，可以不用具备经审计的财务报告和银行资信证明文件。</w:t>
            </w:r>
          </w:p>
          <w:p w14:paraId="5DEA82DB" w14:textId="77777777" w:rsidR="001A1819" w:rsidRDefault="00D130EE">
            <w:pPr>
              <w:snapToGrid w:val="0"/>
              <w:rPr>
                <w:rFonts w:ascii="宋体" w:hAnsi="宋体"/>
                <w:bCs/>
                <w:szCs w:val="21"/>
              </w:rPr>
            </w:pPr>
            <w:r>
              <w:rPr>
                <w:rFonts w:hint="eastAsia"/>
                <w:b/>
              </w:rPr>
              <w:t>备注：如果供应商</w:t>
            </w:r>
            <w:r>
              <w:rPr>
                <w:b/>
              </w:rPr>
              <w:t>同时提供了</w:t>
            </w:r>
            <w:r>
              <w:rPr>
                <w:rFonts w:hint="eastAsia"/>
                <w:b/>
              </w:rPr>
              <w:t>1</w:t>
            </w:r>
            <w:r>
              <w:rPr>
                <w:rFonts w:hint="eastAsia"/>
                <w:b/>
              </w:rPr>
              <w:t>）</w:t>
            </w:r>
            <w:r>
              <w:rPr>
                <w:b/>
              </w:rPr>
              <w:t>书面承诺及声明、</w:t>
            </w:r>
            <w:r>
              <w:rPr>
                <w:rFonts w:hint="eastAsia"/>
                <w:b/>
              </w:rPr>
              <w:t>2</w:t>
            </w:r>
            <w:r>
              <w:rPr>
                <w:rFonts w:hint="eastAsia"/>
                <w:b/>
              </w:rPr>
              <w:t>）</w:t>
            </w:r>
            <w:r>
              <w:rPr>
                <w:b/>
              </w:rPr>
              <w:t>相应证明材料</w:t>
            </w:r>
            <w:r>
              <w:rPr>
                <w:rFonts w:hint="eastAsia"/>
                <w:b/>
              </w:rPr>
              <w:t>，且二者</w:t>
            </w:r>
            <w:r>
              <w:rPr>
                <w:b/>
              </w:rPr>
              <w:t>内容不一致的，</w:t>
            </w:r>
            <w:r>
              <w:rPr>
                <w:rFonts w:hint="eastAsia"/>
                <w:b/>
              </w:rPr>
              <w:t>评审</w:t>
            </w:r>
            <w:r>
              <w:rPr>
                <w:b/>
              </w:rPr>
              <w:t>专家有权</w:t>
            </w:r>
            <w:r>
              <w:rPr>
                <w:rFonts w:hint="eastAsia"/>
                <w:b/>
              </w:rPr>
              <w:t>任选</w:t>
            </w:r>
            <w:r>
              <w:rPr>
                <w:b/>
              </w:rPr>
              <w:t>其中一种进行</w:t>
            </w:r>
            <w:r>
              <w:rPr>
                <w:rFonts w:hint="eastAsia"/>
                <w:b/>
              </w:rPr>
              <w:t>评审</w:t>
            </w:r>
            <w:r>
              <w:rPr>
                <w:b/>
              </w:rPr>
              <w:t>，</w:t>
            </w:r>
            <w:r>
              <w:rPr>
                <w:rFonts w:hint="eastAsia"/>
                <w:b/>
              </w:rPr>
              <w:t>由</w:t>
            </w:r>
            <w:r>
              <w:rPr>
                <w:b/>
              </w:rPr>
              <w:t>供应商自行承担一切后果。</w:t>
            </w:r>
          </w:p>
        </w:tc>
      </w:tr>
      <w:tr w:rsidR="001A1819" w14:paraId="74270174" w14:textId="77777777">
        <w:trPr>
          <w:trHeight w:val="454"/>
          <w:jc w:val="center"/>
        </w:trPr>
        <w:tc>
          <w:tcPr>
            <w:tcW w:w="376" w:type="pct"/>
            <w:vMerge/>
            <w:vAlign w:val="center"/>
          </w:tcPr>
          <w:p w14:paraId="4D7A355D" w14:textId="77777777" w:rsidR="001A1819" w:rsidRDefault="001A1819">
            <w:pPr>
              <w:widowControl/>
              <w:numPr>
                <w:ilvl w:val="0"/>
                <w:numId w:val="1"/>
              </w:numPr>
              <w:adjustRightInd w:val="0"/>
              <w:snapToGrid w:val="0"/>
              <w:rPr>
                <w:rFonts w:ascii="宋体" w:hAnsi="宋体" w:cs="宋体"/>
                <w:kern w:val="0"/>
                <w:szCs w:val="21"/>
              </w:rPr>
            </w:pPr>
          </w:p>
        </w:tc>
        <w:tc>
          <w:tcPr>
            <w:tcW w:w="1577" w:type="pct"/>
            <w:vAlign w:val="center"/>
          </w:tcPr>
          <w:p w14:paraId="4149E0D8" w14:textId="77777777" w:rsidR="001A1819" w:rsidRDefault="00D130EE">
            <w:pPr>
              <w:widowControl/>
              <w:adjustRightInd w:val="0"/>
              <w:snapToGrid w:val="0"/>
              <w:rPr>
                <w:rFonts w:ascii="宋体" w:hAnsi="宋体"/>
                <w:szCs w:val="21"/>
                <w:lang w:val="hr-HR"/>
              </w:rPr>
            </w:pPr>
            <w:r>
              <w:rPr>
                <w:rFonts w:ascii="宋体" w:hAnsi="宋体" w:hint="eastAsia"/>
                <w:szCs w:val="21"/>
                <w:lang w:val="hr-HR"/>
              </w:rPr>
              <w:t>具有履行合同所必需的设备和专业技术能力</w:t>
            </w:r>
          </w:p>
        </w:tc>
        <w:tc>
          <w:tcPr>
            <w:tcW w:w="3045" w:type="pct"/>
            <w:vAlign w:val="center"/>
          </w:tcPr>
          <w:p w14:paraId="1154F671" w14:textId="77777777" w:rsidR="001A1819" w:rsidRDefault="00D130EE">
            <w:pPr>
              <w:snapToGrid w:val="0"/>
              <w:rPr>
                <w:rFonts w:ascii="宋体" w:hAnsi="宋体"/>
                <w:bCs/>
                <w:szCs w:val="21"/>
              </w:rPr>
            </w:pPr>
            <w:r>
              <w:rPr>
                <w:rFonts w:ascii="宋体" w:hAnsi="宋体" w:hint="eastAsia"/>
                <w:bCs/>
                <w:szCs w:val="21"/>
              </w:rPr>
              <w:t>由供应商提供书面承诺及声明</w:t>
            </w:r>
            <w:r>
              <w:t>，或提供相应证明材料。</w:t>
            </w:r>
          </w:p>
        </w:tc>
      </w:tr>
      <w:tr w:rsidR="001A1819" w14:paraId="553271BE" w14:textId="77777777">
        <w:trPr>
          <w:trHeight w:val="454"/>
          <w:jc w:val="center"/>
        </w:trPr>
        <w:tc>
          <w:tcPr>
            <w:tcW w:w="376" w:type="pct"/>
            <w:vMerge/>
            <w:vAlign w:val="center"/>
          </w:tcPr>
          <w:p w14:paraId="5AF020EA" w14:textId="77777777" w:rsidR="001A1819" w:rsidRDefault="001A1819">
            <w:pPr>
              <w:widowControl/>
              <w:numPr>
                <w:ilvl w:val="0"/>
                <w:numId w:val="1"/>
              </w:numPr>
              <w:adjustRightInd w:val="0"/>
              <w:snapToGrid w:val="0"/>
              <w:rPr>
                <w:rFonts w:ascii="宋体" w:hAnsi="宋体" w:cs="宋体"/>
                <w:kern w:val="0"/>
                <w:szCs w:val="21"/>
              </w:rPr>
            </w:pPr>
          </w:p>
        </w:tc>
        <w:tc>
          <w:tcPr>
            <w:tcW w:w="1577" w:type="pct"/>
            <w:vAlign w:val="center"/>
          </w:tcPr>
          <w:p w14:paraId="375988E9" w14:textId="77777777" w:rsidR="001A1819" w:rsidRDefault="00D130EE">
            <w:pPr>
              <w:widowControl/>
              <w:adjustRightInd w:val="0"/>
              <w:snapToGrid w:val="0"/>
              <w:rPr>
                <w:rFonts w:ascii="宋体" w:hAnsi="宋体"/>
                <w:szCs w:val="21"/>
                <w:lang w:val="hr-HR"/>
              </w:rPr>
            </w:pPr>
            <w:r>
              <w:rPr>
                <w:rFonts w:ascii="宋体" w:hAnsi="宋体" w:hint="eastAsia"/>
                <w:szCs w:val="21"/>
                <w:lang w:val="hr-HR"/>
              </w:rPr>
              <w:t>有依法缴纳税收和社会保障资金的良好记录</w:t>
            </w:r>
          </w:p>
        </w:tc>
        <w:tc>
          <w:tcPr>
            <w:tcW w:w="3045" w:type="pct"/>
            <w:vAlign w:val="center"/>
          </w:tcPr>
          <w:p w14:paraId="795DD92E" w14:textId="77777777" w:rsidR="001A1819" w:rsidRDefault="00D130EE">
            <w:pPr>
              <w:adjustRightInd w:val="0"/>
              <w:snapToGrid w:val="0"/>
              <w:rPr>
                <w:rFonts w:ascii="宋体" w:hAnsi="宋体"/>
                <w:b/>
                <w:bCs/>
                <w:szCs w:val="21"/>
              </w:rPr>
            </w:pPr>
            <w:r>
              <w:rPr>
                <w:rFonts w:ascii="宋体" w:hAnsi="宋体" w:hint="eastAsia"/>
                <w:b/>
                <w:szCs w:val="21"/>
              </w:rPr>
              <w:t>由供应商对</w:t>
            </w:r>
            <w:r>
              <w:rPr>
                <w:rFonts w:ascii="宋体" w:hAnsi="宋体"/>
                <w:b/>
                <w:szCs w:val="21"/>
              </w:rPr>
              <w:t>以下内容</w:t>
            </w:r>
            <w:r>
              <w:rPr>
                <w:rFonts w:ascii="宋体" w:hAnsi="宋体" w:hint="eastAsia"/>
                <w:b/>
                <w:szCs w:val="21"/>
              </w:rPr>
              <w:t>提供书面承诺及声明</w:t>
            </w:r>
            <w:r>
              <w:rPr>
                <w:rFonts w:ascii="宋体" w:hAnsi="宋体"/>
                <w:b/>
                <w:szCs w:val="21"/>
              </w:rPr>
              <w:t>，或提供</w:t>
            </w:r>
            <w:r>
              <w:rPr>
                <w:rFonts w:ascii="宋体" w:hAnsi="宋体" w:hint="eastAsia"/>
                <w:b/>
                <w:szCs w:val="21"/>
              </w:rPr>
              <w:t>相应</w:t>
            </w:r>
            <w:r>
              <w:rPr>
                <w:rFonts w:ascii="宋体" w:hAnsi="宋体"/>
                <w:b/>
                <w:szCs w:val="21"/>
              </w:rPr>
              <w:t>证明材料。</w:t>
            </w:r>
          </w:p>
          <w:p w14:paraId="16EC5F7E" w14:textId="77777777" w:rsidR="001A1819" w:rsidRDefault="00D130EE">
            <w:pPr>
              <w:adjustRightInd w:val="0"/>
              <w:snapToGrid w:val="0"/>
              <w:ind w:firstLineChars="200" w:firstLine="420"/>
              <w:rPr>
                <w:rFonts w:ascii="宋体" w:hAnsi="宋体"/>
                <w:szCs w:val="21"/>
                <w:lang w:val="hr-HR"/>
              </w:rPr>
            </w:pPr>
            <w:r>
              <w:rPr>
                <w:rFonts w:ascii="宋体" w:hAnsi="宋体" w:hint="eastAsia"/>
                <w:szCs w:val="21"/>
                <w:lang w:val="hr-HR"/>
              </w:rPr>
              <w:t>供应</w:t>
            </w:r>
            <w:proofErr w:type="gramStart"/>
            <w:r>
              <w:rPr>
                <w:rFonts w:ascii="宋体" w:hAnsi="宋体" w:hint="eastAsia"/>
                <w:szCs w:val="21"/>
                <w:lang w:val="hr-HR"/>
              </w:rPr>
              <w:t>商依法</w:t>
            </w:r>
            <w:proofErr w:type="gramEnd"/>
            <w:r>
              <w:rPr>
                <w:rFonts w:ascii="宋体" w:hAnsi="宋体" w:hint="eastAsia"/>
                <w:szCs w:val="21"/>
                <w:lang w:val="hr-HR"/>
              </w:rPr>
              <w:t>缴纳税收：本项目公告发布时间前</w:t>
            </w:r>
            <w:r>
              <w:rPr>
                <w:rFonts w:ascii="宋体" w:hAnsi="宋体" w:hint="eastAsia"/>
                <w:szCs w:val="21"/>
              </w:rPr>
              <w:t>12个月内</w:t>
            </w:r>
            <w:r>
              <w:rPr>
                <w:rFonts w:ascii="宋体" w:hAnsi="宋体" w:hint="eastAsia"/>
                <w:szCs w:val="21"/>
                <w:lang w:val="hr-HR"/>
              </w:rPr>
              <w:t>（至少有1个月）缴纳税收的凭据（完税证、缴款书、印花税票、银行代扣（代缴）转账凭证等均可）；</w:t>
            </w:r>
          </w:p>
          <w:p w14:paraId="4F3B1A87" w14:textId="77777777" w:rsidR="001A1819" w:rsidRDefault="00D130EE">
            <w:pPr>
              <w:adjustRightInd w:val="0"/>
              <w:snapToGrid w:val="0"/>
              <w:ind w:firstLineChars="200" w:firstLine="420"/>
              <w:rPr>
                <w:rFonts w:ascii="宋体" w:hAnsi="宋体"/>
                <w:szCs w:val="21"/>
                <w:lang w:val="hr-HR"/>
              </w:rPr>
            </w:pPr>
            <w:r>
              <w:rPr>
                <w:rFonts w:ascii="宋体" w:hAnsi="宋体" w:hint="eastAsia"/>
                <w:szCs w:val="21"/>
                <w:lang w:val="hr-HR"/>
              </w:rPr>
              <w:t>供应</w:t>
            </w:r>
            <w:proofErr w:type="gramStart"/>
            <w:r>
              <w:rPr>
                <w:rFonts w:ascii="宋体" w:hAnsi="宋体" w:hint="eastAsia"/>
                <w:szCs w:val="21"/>
                <w:lang w:val="hr-HR"/>
              </w:rPr>
              <w:t>商依法</w:t>
            </w:r>
            <w:proofErr w:type="gramEnd"/>
            <w:r>
              <w:rPr>
                <w:rFonts w:ascii="宋体" w:hAnsi="宋体" w:hint="eastAsia"/>
                <w:szCs w:val="21"/>
                <w:lang w:val="hr-HR"/>
              </w:rPr>
              <w:t>缴纳社会保障资金：本项目公告发布时间前</w:t>
            </w:r>
            <w:r>
              <w:rPr>
                <w:rFonts w:ascii="宋体" w:hAnsi="宋体" w:hint="eastAsia"/>
                <w:szCs w:val="21"/>
              </w:rPr>
              <w:t>12个月内</w:t>
            </w:r>
            <w:r>
              <w:rPr>
                <w:rFonts w:ascii="宋体" w:hAnsi="宋体" w:hint="eastAsia"/>
                <w:szCs w:val="21"/>
                <w:lang w:val="hr-HR"/>
              </w:rPr>
              <w:t>（至少有1个月）缴纳社会保险的凭据（专用收据或社会保险交纳清单）；</w:t>
            </w:r>
          </w:p>
          <w:p w14:paraId="7ED7E9F2" w14:textId="77777777" w:rsidR="001A1819" w:rsidRDefault="00D130EE">
            <w:pPr>
              <w:adjustRightInd w:val="0"/>
              <w:snapToGrid w:val="0"/>
              <w:ind w:firstLineChars="200" w:firstLine="420"/>
              <w:rPr>
                <w:rFonts w:ascii="宋体" w:hAnsi="宋体"/>
                <w:szCs w:val="21"/>
                <w:lang w:val="hr-HR"/>
              </w:rPr>
            </w:pPr>
            <w:r>
              <w:rPr>
                <w:rFonts w:ascii="宋体" w:hAnsi="宋体" w:hint="eastAsia"/>
                <w:szCs w:val="21"/>
                <w:lang w:val="hr-HR"/>
              </w:rPr>
              <w:lastRenderedPageBreak/>
              <w:t>供应商为其他组织或自然人的，也应满足</w:t>
            </w:r>
            <w:r>
              <w:rPr>
                <w:rFonts w:ascii="宋体" w:hAnsi="宋体"/>
                <w:szCs w:val="21"/>
                <w:lang w:val="hr-HR"/>
              </w:rPr>
              <w:t>以上</w:t>
            </w:r>
            <w:r>
              <w:rPr>
                <w:rFonts w:ascii="宋体" w:hAnsi="宋体" w:hint="eastAsia"/>
                <w:szCs w:val="21"/>
                <w:lang w:val="hr-HR"/>
              </w:rPr>
              <w:t>要求；</w:t>
            </w:r>
          </w:p>
          <w:p w14:paraId="6B4664B3" w14:textId="77777777" w:rsidR="001A1819" w:rsidRDefault="00D130EE">
            <w:pPr>
              <w:adjustRightInd w:val="0"/>
              <w:snapToGrid w:val="0"/>
              <w:ind w:firstLineChars="200" w:firstLine="420"/>
              <w:rPr>
                <w:rFonts w:ascii="宋体" w:hAnsi="宋体"/>
                <w:szCs w:val="21"/>
                <w:lang w:val="hr-HR"/>
              </w:rPr>
            </w:pPr>
            <w:r>
              <w:rPr>
                <w:rFonts w:ascii="宋体" w:hAnsi="宋体" w:hint="eastAsia"/>
                <w:szCs w:val="21"/>
                <w:lang w:val="hr-HR"/>
              </w:rPr>
              <w:t>递交投标文件截止时间的当月成立但因税务机关原因导致其尚未依法缴纳税收的供应商，提供将依法缴纳税收承诺书原件（格式自拟），该承诺书视同税收缴纳凭据。</w:t>
            </w:r>
          </w:p>
          <w:p w14:paraId="296C4B23" w14:textId="77777777" w:rsidR="001A1819" w:rsidRDefault="00D130EE">
            <w:pPr>
              <w:adjustRightInd w:val="0"/>
              <w:snapToGrid w:val="0"/>
              <w:ind w:firstLineChars="200" w:firstLine="420"/>
              <w:rPr>
                <w:rFonts w:ascii="宋体" w:hAnsi="宋体"/>
                <w:szCs w:val="21"/>
                <w:lang w:val="hr-HR"/>
              </w:rPr>
            </w:pPr>
            <w:r>
              <w:rPr>
                <w:rFonts w:ascii="宋体" w:hAnsi="宋体" w:hint="eastAsia"/>
                <w:szCs w:val="21"/>
                <w:lang w:val="hr-HR"/>
              </w:rPr>
              <w:t>递交投标文件截止时间的当月成立但因社会保障资金管理机关原因导致其尚未依法缴纳社会保障资金的供应商，提供将依法缴纳社会保障资金承诺书原件（格式自拟），该承诺书视同社会保险凭据。</w:t>
            </w:r>
          </w:p>
          <w:p w14:paraId="2AD559F6" w14:textId="77777777" w:rsidR="001A1819" w:rsidRDefault="00D130EE">
            <w:pPr>
              <w:adjustRightInd w:val="0"/>
              <w:snapToGrid w:val="0"/>
              <w:ind w:firstLineChars="200" w:firstLine="420"/>
              <w:rPr>
                <w:rFonts w:ascii="宋体" w:hAnsi="宋体"/>
                <w:szCs w:val="21"/>
                <w:lang w:val="hr-HR"/>
              </w:rPr>
            </w:pPr>
            <w:r>
              <w:rPr>
                <w:rFonts w:ascii="宋体" w:hAnsi="宋体" w:hint="eastAsia"/>
                <w:szCs w:val="21"/>
                <w:lang w:val="hr-HR"/>
              </w:rPr>
              <w:t>依法免税或不需要缴纳社会保障资金的供应商，具有相应文件证明其依法免税或不需要交纳社会保障资金。</w:t>
            </w:r>
          </w:p>
          <w:p w14:paraId="362533CB" w14:textId="77777777" w:rsidR="001A1819" w:rsidRDefault="00D130EE">
            <w:pPr>
              <w:snapToGrid w:val="0"/>
              <w:spacing w:line="300" w:lineRule="auto"/>
              <w:rPr>
                <w:rFonts w:ascii="宋体" w:hAnsi="宋体"/>
                <w:bCs/>
                <w:szCs w:val="21"/>
              </w:rPr>
            </w:pPr>
            <w:r>
              <w:rPr>
                <w:rFonts w:ascii="宋体" w:hAnsi="宋体" w:hint="eastAsia"/>
                <w:b/>
                <w:szCs w:val="21"/>
                <w:lang w:val="hr-HR"/>
              </w:rPr>
              <w:t>备注：如果供应商</w:t>
            </w:r>
            <w:r>
              <w:rPr>
                <w:rFonts w:ascii="宋体" w:hAnsi="宋体"/>
                <w:b/>
                <w:szCs w:val="21"/>
                <w:lang w:val="hr-HR"/>
              </w:rPr>
              <w:t>同时提供了</w:t>
            </w:r>
            <w:r>
              <w:rPr>
                <w:rFonts w:ascii="宋体" w:hAnsi="宋体" w:hint="eastAsia"/>
                <w:b/>
                <w:szCs w:val="21"/>
                <w:lang w:val="hr-HR"/>
              </w:rPr>
              <w:t>1）</w:t>
            </w:r>
            <w:r>
              <w:rPr>
                <w:rFonts w:ascii="宋体" w:hAnsi="宋体"/>
                <w:b/>
                <w:szCs w:val="21"/>
                <w:lang w:val="hr-HR"/>
              </w:rPr>
              <w:t>书面承诺及声明、</w:t>
            </w:r>
            <w:r>
              <w:rPr>
                <w:rFonts w:ascii="宋体" w:hAnsi="宋体" w:hint="eastAsia"/>
                <w:b/>
                <w:szCs w:val="21"/>
                <w:lang w:val="hr-HR"/>
              </w:rPr>
              <w:t>2）</w:t>
            </w:r>
            <w:r>
              <w:rPr>
                <w:rFonts w:ascii="宋体" w:hAnsi="宋体"/>
                <w:b/>
                <w:szCs w:val="21"/>
                <w:lang w:val="hr-HR"/>
              </w:rPr>
              <w:t>相应证明材料</w:t>
            </w:r>
            <w:r>
              <w:rPr>
                <w:rFonts w:ascii="宋体" w:hAnsi="宋体" w:hint="eastAsia"/>
                <w:b/>
                <w:szCs w:val="21"/>
                <w:lang w:val="hr-HR"/>
              </w:rPr>
              <w:t>，且二者</w:t>
            </w:r>
            <w:r>
              <w:rPr>
                <w:rFonts w:ascii="宋体" w:hAnsi="宋体"/>
                <w:b/>
                <w:szCs w:val="21"/>
                <w:lang w:val="hr-HR"/>
              </w:rPr>
              <w:t>内容不一致的，</w:t>
            </w:r>
            <w:r>
              <w:rPr>
                <w:rFonts w:ascii="宋体" w:hAnsi="宋体" w:hint="eastAsia"/>
                <w:b/>
                <w:szCs w:val="21"/>
                <w:lang w:val="hr-HR"/>
              </w:rPr>
              <w:t>评审</w:t>
            </w:r>
            <w:r>
              <w:rPr>
                <w:rFonts w:ascii="宋体" w:hAnsi="宋体"/>
                <w:b/>
                <w:szCs w:val="21"/>
                <w:lang w:val="hr-HR"/>
              </w:rPr>
              <w:t>专家有权</w:t>
            </w:r>
            <w:r>
              <w:rPr>
                <w:rFonts w:ascii="宋体" w:hAnsi="宋体" w:hint="eastAsia"/>
                <w:b/>
                <w:szCs w:val="21"/>
                <w:lang w:val="hr-HR"/>
              </w:rPr>
              <w:t>任选</w:t>
            </w:r>
            <w:r>
              <w:rPr>
                <w:rFonts w:ascii="宋体" w:hAnsi="宋体"/>
                <w:b/>
                <w:szCs w:val="21"/>
                <w:lang w:val="hr-HR"/>
              </w:rPr>
              <w:t>其中一种进行</w:t>
            </w:r>
            <w:r>
              <w:rPr>
                <w:rFonts w:ascii="宋体" w:hAnsi="宋体" w:hint="eastAsia"/>
                <w:b/>
                <w:szCs w:val="21"/>
                <w:lang w:val="hr-HR"/>
              </w:rPr>
              <w:t>评审</w:t>
            </w:r>
            <w:r>
              <w:rPr>
                <w:rFonts w:ascii="宋体" w:hAnsi="宋体"/>
                <w:b/>
                <w:szCs w:val="21"/>
                <w:lang w:val="hr-HR"/>
              </w:rPr>
              <w:t>，</w:t>
            </w:r>
            <w:r>
              <w:rPr>
                <w:rFonts w:ascii="宋体" w:hAnsi="宋体" w:hint="eastAsia"/>
                <w:b/>
                <w:szCs w:val="21"/>
                <w:lang w:val="hr-HR"/>
              </w:rPr>
              <w:t>由</w:t>
            </w:r>
            <w:r>
              <w:rPr>
                <w:rFonts w:ascii="宋体" w:hAnsi="宋体"/>
                <w:b/>
                <w:szCs w:val="21"/>
                <w:lang w:val="hr-HR"/>
              </w:rPr>
              <w:t>供应商自行承担一切后果。</w:t>
            </w:r>
          </w:p>
        </w:tc>
      </w:tr>
      <w:tr w:rsidR="001A1819" w14:paraId="74968637" w14:textId="77777777">
        <w:trPr>
          <w:trHeight w:val="454"/>
          <w:jc w:val="center"/>
        </w:trPr>
        <w:tc>
          <w:tcPr>
            <w:tcW w:w="376" w:type="pct"/>
            <w:vMerge/>
            <w:vAlign w:val="center"/>
          </w:tcPr>
          <w:p w14:paraId="2E877FEA" w14:textId="77777777" w:rsidR="001A1819" w:rsidRDefault="001A1819">
            <w:pPr>
              <w:widowControl/>
              <w:numPr>
                <w:ilvl w:val="0"/>
                <w:numId w:val="1"/>
              </w:numPr>
              <w:adjustRightInd w:val="0"/>
              <w:snapToGrid w:val="0"/>
              <w:rPr>
                <w:rFonts w:ascii="宋体" w:hAnsi="宋体" w:cs="宋体"/>
                <w:kern w:val="0"/>
                <w:szCs w:val="21"/>
              </w:rPr>
            </w:pPr>
          </w:p>
        </w:tc>
        <w:tc>
          <w:tcPr>
            <w:tcW w:w="1577" w:type="pct"/>
            <w:vAlign w:val="center"/>
          </w:tcPr>
          <w:p w14:paraId="59A99F6F" w14:textId="77777777" w:rsidR="001A1819" w:rsidRDefault="00D130EE">
            <w:pPr>
              <w:widowControl/>
              <w:adjustRightInd w:val="0"/>
              <w:snapToGrid w:val="0"/>
              <w:rPr>
                <w:rFonts w:ascii="宋体" w:hAnsi="宋体"/>
                <w:szCs w:val="21"/>
                <w:lang w:val="hr-HR"/>
              </w:rPr>
            </w:pPr>
            <w:r>
              <w:rPr>
                <w:rFonts w:ascii="宋体" w:hAnsi="宋体" w:hint="eastAsia"/>
                <w:szCs w:val="21"/>
                <w:lang w:val="hr-HR"/>
              </w:rPr>
              <w:t>参加采购活动前三年内，在经营活动中没有重大违法记录</w:t>
            </w:r>
          </w:p>
        </w:tc>
        <w:tc>
          <w:tcPr>
            <w:tcW w:w="3045" w:type="pct"/>
            <w:vAlign w:val="center"/>
          </w:tcPr>
          <w:p w14:paraId="480AABE2" w14:textId="77777777" w:rsidR="001A1819" w:rsidRDefault="00D130EE">
            <w:pPr>
              <w:widowControl/>
              <w:adjustRightInd w:val="0"/>
              <w:snapToGrid w:val="0"/>
              <w:rPr>
                <w:rFonts w:ascii="宋体" w:hAnsi="宋体"/>
                <w:szCs w:val="21"/>
                <w:lang w:val="hr-HR"/>
              </w:rPr>
            </w:pPr>
            <w:r>
              <w:rPr>
                <w:rFonts w:ascii="宋体" w:hAnsi="宋体" w:hint="eastAsia"/>
                <w:bCs/>
                <w:szCs w:val="21"/>
              </w:rPr>
              <w:t>由供应商提供书面承诺及声明</w:t>
            </w:r>
            <w:r>
              <w:t>，或提供相应证明材料。</w:t>
            </w:r>
          </w:p>
        </w:tc>
      </w:tr>
      <w:tr w:rsidR="001A1819" w14:paraId="16B0E955" w14:textId="77777777">
        <w:trPr>
          <w:trHeight w:val="454"/>
          <w:jc w:val="center"/>
        </w:trPr>
        <w:tc>
          <w:tcPr>
            <w:tcW w:w="376" w:type="pct"/>
            <w:vMerge/>
            <w:vAlign w:val="center"/>
          </w:tcPr>
          <w:p w14:paraId="16FE8488" w14:textId="77777777" w:rsidR="001A1819" w:rsidRDefault="001A1819">
            <w:pPr>
              <w:widowControl/>
              <w:numPr>
                <w:ilvl w:val="0"/>
                <w:numId w:val="1"/>
              </w:numPr>
              <w:adjustRightInd w:val="0"/>
              <w:snapToGrid w:val="0"/>
              <w:rPr>
                <w:rFonts w:ascii="宋体" w:hAnsi="宋体" w:cs="宋体"/>
                <w:kern w:val="0"/>
                <w:szCs w:val="21"/>
              </w:rPr>
            </w:pPr>
          </w:p>
        </w:tc>
        <w:tc>
          <w:tcPr>
            <w:tcW w:w="1577" w:type="pct"/>
            <w:vAlign w:val="center"/>
          </w:tcPr>
          <w:p w14:paraId="76026E83" w14:textId="77777777" w:rsidR="001A1819" w:rsidRDefault="00D130EE">
            <w:pPr>
              <w:widowControl/>
              <w:adjustRightInd w:val="0"/>
              <w:snapToGrid w:val="0"/>
              <w:rPr>
                <w:rFonts w:ascii="宋体" w:hAnsi="宋体"/>
                <w:szCs w:val="21"/>
                <w:lang w:val="hr-HR"/>
              </w:rPr>
            </w:pPr>
            <w:r>
              <w:rPr>
                <w:rFonts w:ascii="宋体" w:hAnsi="宋体" w:hint="eastAsia"/>
                <w:szCs w:val="21"/>
                <w:lang w:val="hr-HR"/>
              </w:rPr>
              <w:t>法律、行政法规规定的其他条件</w:t>
            </w:r>
          </w:p>
        </w:tc>
        <w:tc>
          <w:tcPr>
            <w:tcW w:w="3045" w:type="pct"/>
            <w:vAlign w:val="center"/>
          </w:tcPr>
          <w:p w14:paraId="17F1D957" w14:textId="77777777" w:rsidR="001A1819" w:rsidRDefault="00D130EE">
            <w:pPr>
              <w:widowControl/>
              <w:adjustRightInd w:val="0"/>
              <w:snapToGrid w:val="0"/>
              <w:rPr>
                <w:rFonts w:ascii="宋体" w:hAnsi="宋体"/>
                <w:szCs w:val="21"/>
                <w:lang w:val="hr-HR"/>
              </w:rPr>
            </w:pPr>
            <w:r>
              <w:rPr>
                <w:rFonts w:ascii="宋体" w:hAnsi="宋体" w:hint="eastAsia"/>
                <w:bCs/>
                <w:szCs w:val="21"/>
              </w:rPr>
              <w:t>由供应商提供书面承诺及声明</w:t>
            </w:r>
            <w:r>
              <w:t>，或提供相应证明材料。</w:t>
            </w:r>
          </w:p>
        </w:tc>
      </w:tr>
      <w:tr w:rsidR="001A1819" w14:paraId="0719B46D" w14:textId="77777777">
        <w:trPr>
          <w:trHeight w:val="454"/>
          <w:jc w:val="center"/>
        </w:trPr>
        <w:tc>
          <w:tcPr>
            <w:tcW w:w="376" w:type="pct"/>
            <w:vAlign w:val="center"/>
          </w:tcPr>
          <w:p w14:paraId="14B21E9B" w14:textId="77777777" w:rsidR="001A1819" w:rsidRDefault="001A1819">
            <w:pPr>
              <w:widowControl/>
              <w:numPr>
                <w:ilvl w:val="0"/>
                <w:numId w:val="1"/>
              </w:numPr>
              <w:adjustRightInd w:val="0"/>
              <w:snapToGrid w:val="0"/>
              <w:rPr>
                <w:rFonts w:ascii="宋体" w:hAnsi="宋体" w:cs="宋体"/>
                <w:kern w:val="0"/>
                <w:szCs w:val="21"/>
              </w:rPr>
            </w:pPr>
          </w:p>
        </w:tc>
        <w:tc>
          <w:tcPr>
            <w:tcW w:w="1577" w:type="pct"/>
            <w:vAlign w:val="center"/>
          </w:tcPr>
          <w:p w14:paraId="6264F05D" w14:textId="77777777" w:rsidR="001A1819" w:rsidRDefault="00D130EE">
            <w:pPr>
              <w:widowControl/>
              <w:adjustRightInd w:val="0"/>
              <w:snapToGrid w:val="0"/>
              <w:rPr>
                <w:rFonts w:ascii="宋体" w:hAnsi="宋体"/>
                <w:szCs w:val="21"/>
                <w:lang w:val="hr-HR"/>
              </w:rPr>
            </w:pPr>
            <w:r>
              <w:rPr>
                <w:rFonts w:ascii="宋体" w:hAnsi="宋体" w:cs="宋体" w:hint="eastAsia"/>
                <w:szCs w:val="21"/>
              </w:rPr>
              <w:t>单位负责人为同一人或者存在直接控股、管理关系的不同的投标人，不得参加本项目同一合同项下的采购活动</w:t>
            </w:r>
          </w:p>
        </w:tc>
        <w:tc>
          <w:tcPr>
            <w:tcW w:w="3045" w:type="pct"/>
            <w:vAlign w:val="center"/>
          </w:tcPr>
          <w:p w14:paraId="0CEECBF9" w14:textId="77777777" w:rsidR="001A1819" w:rsidRDefault="00D130EE">
            <w:pPr>
              <w:widowControl/>
              <w:adjustRightInd w:val="0"/>
              <w:snapToGrid w:val="0"/>
              <w:rPr>
                <w:rFonts w:ascii="宋体" w:hAnsi="宋体"/>
                <w:szCs w:val="21"/>
                <w:lang w:val="hr-HR"/>
              </w:rPr>
            </w:pPr>
            <w:r>
              <w:rPr>
                <w:rFonts w:ascii="宋体" w:hAnsi="宋体" w:hint="eastAsia"/>
                <w:szCs w:val="21"/>
                <w:lang w:val="hr-HR"/>
              </w:rPr>
              <w:t>由供应商在《响应函》中声明</w:t>
            </w:r>
          </w:p>
        </w:tc>
      </w:tr>
      <w:tr w:rsidR="001A1819" w14:paraId="242FC921" w14:textId="77777777">
        <w:trPr>
          <w:trHeight w:val="454"/>
          <w:jc w:val="center"/>
        </w:trPr>
        <w:tc>
          <w:tcPr>
            <w:tcW w:w="376" w:type="pct"/>
            <w:vAlign w:val="center"/>
          </w:tcPr>
          <w:p w14:paraId="05946FC1" w14:textId="77777777" w:rsidR="001A1819" w:rsidRDefault="001A1819">
            <w:pPr>
              <w:widowControl/>
              <w:numPr>
                <w:ilvl w:val="0"/>
                <w:numId w:val="1"/>
              </w:numPr>
              <w:adjustRightInd w:val="0"/>
              <w:snapToGrid w:val="0"/>
              <w:rPr>
                <w:rFonts w:ascii="宋体" w:hAnsi="宋体" w:cs="宋体"/>
                <w:kern w:val="0"/>
                <w:szCs w:val="21"/>
              </w:rPr>
            </w:pPr>
          </w:p>
        </w:tc>
        <w:tc>
          <w:tcPr>
            <w:tcW w:w="1577" w:type="pct"/>
            <w:vAlign w:val="center"/>
          </w:tcPr>
          <w:p w14:paraId="1FF03E6F" w14:textId="77777777" w:rsidR="001A1819" w:rsidRDefault="00D130EE">
            <w:pPr>
              <w:widowControl/>
              <w:adjustRightInd w:val="0"/>
              <w:snapToGrid w:val="0"/>
              <w:rPr>
                <w:rFonts w:ascii="宋体" w:hAnsi="宋体" w:cs="宋体"/>
                <w:szCs w:val="21"/>
              </w:rPr>
            </w:pPr>
            <w:r>
              <w:rPr>
                <w:rFonts w:ascii="宋体" w:hAnsi="宋体" w:cs="宋体" w:hint="eastAsia"/>
                <w:szCs w:val="21"/>
              </w:rPr>
              <w:t>为本采购项目提供整体设计、规范编制或者项目管理、监理、检测等服务的，不得再参加本项目的其他招标采购活动。</w:t>
            </w:r>
          </w:p>
        </w:tc>
        <w:tc>
          <w:tcPr>
            <w:tcW w:w="3045" w:type="pct"/>
            <w:vAlign w:val="center"/>
          </w:tcPr>
          <w:p w14:paraId="775E3E31" w14:textId="77777777" w:rsidR="001A1819" w:rsidRDefault="00D130EE">
            <w:pPr>
              <w:widowControl/>
              <w:adjustRightInd w:val="0"/>
              <w:snapToGrid w:val="0"/>
              <w:rPr>
                <w:rFonts w:ascii="宋体" w:hAnsi="宋体"/>
                <w:szCs w:val="21"/>
                <w:lang w:val="hr-HR"/>
              </w:rPr>
            </w:pPr>
            <w:r>
              <w:rPr>
                <w:rFonts w:ascii="宋体" w:hAnsi="宋体" w:hint="eastAsia"/>
                <w:szCs w:val="21"/>
                <w:lang w:val="hr-HR"/>
              </w:rPr>
              <w:t>由供应商在《响应函》中声明</w:t>
            </w:r>
          </w:p>
        </w:tc>
      </w:tr>
      <w:tr w:rsidR="001A1819" w14:paraId="0E934EE6" w14:textId="77777777">
        <w:trPr>
          <w:trHeight w:val="454"/>
          <w:jc w:val="center"/>
        </w:trPr>
        <w:tc>
          <w:tcPr>
            <w:tcW w:w="376" w:type="pct"/>
            <w:vAlign w:val="center"/>
          </w:tcPr>
          <w:p w14:paraId="4043C450" w14:textId="77777777" w:rsidR="001A1819" w:rsidRDefault="001A1819">
            <w:pPr>
              <w:widowControl/>
              <w:numPr>
                <w:ilvl w:val="0"/>
                <w:numId w:val="1"/>
              </w:numPr>
              <w:adjustRightInd w:val="0"/>
              <w:snapToGrid w:val="0"/>
              <w:rPr>
                <w:rFonts w:ascii="宋体" w:hAnsi="宋体" w:cs="宋体"/>
                <w:kern w:val="0"/>
                <w:szCs w:val="21"/>
              </w:rPr>
            </w:pPr>
          </w:p>
        </w:tc>
        <w:tc>
          <w:tcPr>
            <w:tcW w:w="1577" w:type="pct"/>
            <w:vAlign w:val="center"/>
          </w:tcPr>
          <w:p w14:paraId="20DDAD13" w14:textId="77777777" w:rsidR="001A1819" w:rsidRDefault="00D130EE">
            <w:pPr>
              <w:widowControl/>
              <w:adjustRightInd w:val="0"/>
              <w:snapToGrid w:val="0"/>
              <w:rPr>
                <w:rFonts w:ascii="宋体" w:hAnsi="宋体" w:cs="宋体"/>
                <w:szCs w:val="21"/>
              </w:rPr>
            </w:pPr>
            <w:r>
              <w:rPr>
                <w:rFonts w:ascii="宋体" w:hAnsi="宋体" w:cs="宋体" w:hint="eastAsia"/>
                <w:szCs w:val="21"/>
              </w:rPr>
              <w:t>未被列入失信被执行人、重大税收违法失信主体，未被列入政府采购严重违法失信行为记录名单。</w:t>
            </w:r>
          </w:p>
        </w:tc>
        <w:tc>
          <w:tcPr>
            <w:tcW w:w="3045" w:type="pct"/>
            <w:vAlign w:val="center"/>
          </w:tcPr>
          <w:p w14:paraId="02032696" w14:textId="77777777" w:rsidR="001A1819" w:rsidRDefault="00D130EE">
            <w:pPr>
              <w:widowControl/>
              <w:adjustRightInd w:val="0"/>
              <w:snapToGrid w:val="0"/>
              <w:rPr>
                <w:lang w:val="hr-HR"/>
              </w:rPr>
            </w:pPr>
            <w:r>
              <w:rPr>
                <w:rFonts w:ascii="宋体" w:hAnsi="宋体"/>
                <w:szCs w:val="21"/>
                <w:lang w:val="hr-HR"/>
              </w:rPr>
              <w:t>以采购人在</w:t>
            </w:r>
            <w:r>
              <w:rPr>
                <w:rFonts w:ascii="宋体" w:hAnsi="宋体" w:hint="eastAsia"/>
                <w:szCs w:val="21"/>
                <w:lang w:val="hr-HR"/>
              </w:rPr>
              <w:t>递交响应文件</w:t>
            </w:r>
            <w:r>
              <w:rPr>
                <w:rFonts w:ascii="宋体" w:hAnsi="宋体"/>
                <w:szCs w:val="21"/>
                <w:lang w:val="hr-HR"/>
              </w:rPr>
              <w:t>截止日在“信用中国”网站（www.creditchina.gov.cn）及中国政府采购网(www.ccgp.gov.cn)查询</w:t>
            </w:r>
            <w:r>
              <w:rPr>
                <w:rFonts w:ascii="宋体" w:hAnsi="宋体" w:hint="eastAsia"/>
                <w:szCs w:val="21"/>
                <w:lang w:val="hr-HR"/>
              </w:rPr>
              <w:t>的</w:t>
            </w:r>
            <w:r>
              <w:rPr>
                <w:rFonts w:ascii="宋体" w:hAnsi="宋体"/>
                <w:szCs w:val="21"/>
                <w:lang w:val="hr-HR"/>
              </w:rPr>
              <w:t>供应商</w:t>
            </w:r>
            <w:r>
              <w:rPr>
                <w:rFonts w:ascii="宋体" w:hAnsi="宋体" w:hint="eastAsia"/>
                <w:szCs w:val="21"/>
                <w:lang w:val="hr-HR"/>
              </w:rPr>
              <w:t>参加政府采购活动前三年内的</w:t>
            </w:r>
            <w:r>
              <w:rPr>
                <w:rFonts w:ascii="宋体" w:hAnsi="宋体"/>
                <w:szCs w:val="21"/>
                <w:lang w:val="hr-HR"/>
              </w:rPr>
              <w:t>结果为准（采购人对信用信息查询记录和证据截图或下载存档）</w:t>
            </w:r>
            <w:r>
              <w:rPr>
                <w:rFonts w:ascii="宋体" w:hAnsi="宋体" w:hint="eastAsia"/>
                <w:szCs w:val="21"/>
                <w:lang w:val="hr-HR"/>
              </w:rPr>
              <w:t>。</w:t>
            </w:r>
          </w:p>
        </w:tc>
      </w:tr>
      <w:tr w:rsidR="001A1819" w14:paraId="1A370822" w14:textId="77777777">
        <w:trPr>
          <w:trHeight w:val="454"/>
          <w:jc w:val="center"/>
        </w:trPr>
        <w:tc>
          <w:tcPr>
            <w:tcW w:w="376" w:type="pct"/>
            <w:vAlign w:val="center"/>
          </w:tcPr>
          <w:p w14:paraId="550FDB4A" w14:textId="77777777" w:rsidR="001A1819" w:rsidRDefault="001A1819">
            <w:pPr>
              <w:widowControl/>
              <w:numPr>
                <w:ilvl w:val="0"/>
                <w:numId w:val="1"/>
              </w:numPr>
              <w:adjustRightInd w:val="0"/>
              <w:snapToGrid w:val="0"/>
              <w:rPr>
                <w:rFonts w:ascii="宋体" w:hAnsi="宋体" w:cs="宋体"/>
                <w:kern w:val="0"/>
                <w:szCs w:val="21"/>
              </w:rPr>
            </w:pPr>
          </w:p>
        </w:tc>
        <w:tc>
          <w:tcPr>
            <w:tcW w:w="1577" w:type="pct"/>
            <w:vAlign w:val="center"/>
          </w:tcPr>
          <w:p w14:paraId="73EA191A" w14:textId="77777777" w:rsidR="001A1819" w:rsidRDefault="00D130EE">
            <w:pPr>
              <w:widowControl/>
              <w:adjustRightInd w:val="0"/>
              <w:snapToGrid w:val="0"/>
              <w:jc w:val="left"/>
              <w:rPr>
                <w:rFonts w:ascii="宋体" w:hAnsi="宋体"/>
                <w:szCs w:val="21"/>
                <w:lang w:val="hr-HR"/>
              </w:rPr>
            </w:pPr>
            <w:r>
              <w:rPr>
                <w:rFonts w:ascii="宋体" w:hAnsi="宋体" w:hint="eastAsia"/>
                <w:szCs w:val="21"/>
                <w:lang w:val="hr-HR"/>
              </w:rPr>
              <w:t>本项目的特定资格要求</w:t>
            </w:r>
          </w:p>
        </w:tc>
        <w:tc>
          <w:tcPr>
            <w:tcW w:w="3045" w:type="pct"/>
            <w:vAlign w:val="center"/>
          </w:tcPr>
          <w:p w14:paraId="2BBA0CAC" w14:textId="77777777" w:rsidR="001A1819" w:rsidRDefault="001A1819"/>
        </w:tc>
      </w:tr>
    </w:tbl>
    <w:p w14:paraId="37939A51" w14:textId="77777777" w:rsidR="001A1819" w:rsidRDefault="00D130EE">
      <w:pPr>
        <w:spacing w:beforeLines="50" w:before="120" w:line="360" w:lineRule="auto"/>
        <w:rPr>
          <w:rFonts w:ascii="宋体" w:hAnsi="宋体" w:cs="仿宋_GB2312"/>
          <w:kern w:val="0"/>
          <w:sz w:val="24"/>
          <w:szCs w:val="24"/>
        </w:rPr>
      </w:pPr>
      <w:r>
        <w:rPr>
          <w:rFonts w:ascii="宋体" w:hAnsi="宋体" w:cs="仿宋_GB2312" w:hint="eastAsia"/>
          <w:kern w:val="0"/>
          <w:sz w:val="24"/>
          <w:szCs w:val="24"/>
        </w:rPr>
        <w:t>备注：</w:t>
      </w:r>
    </w:p>
    <w:p w14:paraId="5FE882E7"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1.所有证书、证明文件包括按要求提供的</w:t>
      </w:r>
      <w:proofErr w:type="gramStart"/>
      <w:r>
        <w:rPr>
          <w:rFonts w:ascii="宋体" w:hAnsi="宋体" w:cs="仿宋_GB2312" w:hint="eastAsia"/>
          <w:sz w:val="24"/>
          <w:szCs w:val="24"/>
        </w:rPr>
        <w:t>官网截图必须</w:t>
      </w:r>
      <w:proofErr w:type="gramEnd"/>
      <w:r>
        <w:rPr>
          <w:rFonts w:ascii="宋体" w:hAnsi="宋体" w:cs="仿宋_GB2312" w:hint="eastAsia"/>
          <w:sz w:val="24"/>
          <w:szCs w:val="24"/>
        </w:rPr>
        <w:t>是真实、有效、可查证的，须注明资料来源。资格证明文件应为原件的扫描件，响应文件中须编入清晰的扫描件或复印件。所有证明材料须清晰可辨认，如</w:t>
      </w:r>
      <w:proofErr w:type="gramStart"/>
      <w:r>
        <w:rPr>
          <w:rFonts w:ascii="宋体" w:hAnsi="宋体" w:cs="仿宋_GB2312" w:hint="eastAsia"/>
          <w:sz w:val="24"/>
          <w:szCs w:val="24"/>
        </w:rPr>
        <w:t>因证明</w:t>
      </w:r>
      <w:proofErr w:type="gramEnd"/>
      <w:r>
        <w:rPr>
          <w:rFonts w:ascii="宋体" w:hAnsi="宋体" w:cs="仿宋_GB2312" w:hint="eastAsia"/>
          <w:sz w:val="24"/>
          <w:szCs w:val="24"/>
        </w:rPr>
        <w:t>材料模糊无法辨认，缺页、漏</w:t>
      </w:r>
      <w:proofErr w:type="gramStart"/>
      <w:r>
        <w:rPr>
          <w:rFonts w:ascii="宋体" w:hAnsi="宋体" w:cs="仿宋_GB2312" w:hint="eastAsia"/>
          <w:sz w:val="24"/>
          <w:szCs w:val="24"/>
        </w:rPr>
        <w:t>页导</w:t>
      </w:r>
      <w:proofErr w:type="gramEnd"/>
      <w:r>
        <w:rPr>
          <w:rFonts w:ascii="宋体" w:hAnsi="宋体" w:cs="仿宋_GB2312" w:hint="eastAsia"/>
          <w:sz w:val="24"/>
          <w:szCs w:val="24"/>
        </w:rPr>
        <w:t>致无法进行评审认定的责任由供应商自负。如发现弄虚作假将按照</w:t>
      </w:r>
      <w:r>
        <w:rPr>
          <w:rFonts w:ascii="宋体" w:hAnsi="宋体" w:cs="仿宋_GB2312" w:hint="eastAsia"/>
          <w:sz w:val="24"/>
          <w:szCs w:val="24"/>
        </w:rPr>
        <w:lastRenderedPageBreak/>
        <w:t>有关规定严肃处理。</w:t>
      </w:r>
    </w:p>
    <w:p w14:paraId="0B25D355"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证明材料仅限于供应商单位本身，参股或控股单位及独立法人子公司的材料不能作为证明材料，但供应商单位兼并的企业的材料可作为证明材料。</w:t>
      </w:r>
    </w:p>
    <w:p w14:paraId="5443B282" w14:textId="77777777" w:rsidR="001A1819" w:rsidRDefault="00D130EE">
      <w:pPr>
        <w:snapToGrid w:val="0"/>
        <w:spacing w:line="360" w:lineRule="auto"/>
        <w:ind w:firstLineChars="200" w:firstLine="480"/>
        <w:rPr>
          <w:rFonts w:ascii="宋体" w:hAnsi="宋体" w:cs="仿宋_GB2312"/>
          <w:b/>
          <w:sz w:val="24"/>
          <w:szCs w:val="24"/>
        </w:rPr>
      </w:pPr>
      <w:r>
        <w:rPr>
          <w:rFonts w:ascii="宋体" w:hAnsi="宋体" w:cs="仿宋_GB2312" w:hint="eastAsia"/>
          <w:sz w:val="24"/>
          <w:szCs w:val="24"/>
        </w:rPr>
        <w:t>2.对于响应文件中有任意一条不满足上表要求的将导致其投标无效，不进入下一项评审</w:t>
      </w:r>
      <w:r>
        <w:rPr>
          <w:rFonts w:ascii="宋体" w:hAnsi="宋体" w:cs="仿宋_GB2312" w:hint="eastAsia"/>
          <w:kern w:val="0"/>
          <w:sz w:val="24"/>
          <w:szCs w:val="24"/>
        </w:rPr>
        <w:t>。</w:t>
      </w:r>
      <w:r>
        <w:rPr>
          <w:rFonts w:ascii="宋体" w:hAnsi="宋体" w:cs="仿宋_GB2312" w:hint="eastAsia"/>
          <w:sz w:val="24"/>
          <w:szCs w:val="24"/>
        </w:rPr>
        <w:br w:type="page"/>
      </w:r>
      <w:bookmarkStart w:id="85" w:name="_Toc48688849"/>
      <w:bookmarkStart w:id="86" w:name="_Toc52960610"/>
      <w:bookmarkStart w:id="87" w:name="_Toc46772287"/>
      <w:bookmarkStart w:id="88" w:name="_Toc60575569"/>
      <w:bookmarkStart w:id="89" w:name="_Toc51674268"/>
      <w:bookmarkStart w:id="90" w:name="_Toc52962784"/>
      <w:bookmarkStart w:id="91" w:name="_Toc48846166"/>
      <w:r>
        <w:rPr>
          <w:rFonts w:ascii="宋体" w:hAnsi="宋体" w:cs="仿宋_GB2312" w:hint="eastAsia"/>
          <w:b/>
          <w:sz w:val="24"/>
          <w:szCs w:val="24"/>
        </w:rPr>
        <w:lastRenderedPageBreak/>
        <w:t>（二）符合性检查表</w:t>
      </w:r>
      <w:bookmarkEnd w:id="85"/>
      <w:bookmarkEnd w:id="86"/>
      <w:bookmarkEnd w:id="87"/>
      <w:bookmarkEnd w:id="88"/>
      <w:bookmarkEnd w:id="89"/>
      <w:bookmarkEnd w:id="90"/>
      <w:bookmarkEnd w:id="91"/>
    </w:p>
    <w:tbl>
      <w:tblPr>
        <w:tblW w:w="5000" w:type="pct"/>
        <w:jc w:val="center"/>
        <w:tblLook w:val="04A0" w:firstRow="1" w:lastRow="0" w:firstColumn="1" w:lastColumn="0" w:noHBand="0" w:noVBand="1"/>
      </w:tblPr>
      <w:tblGrid>
        <w:gridCol w:w="885"/>
        <w:gridCol w:w="7643"/>
      </w:tblGrid>
      <w:tr w:rsidR="001A1819" w14:paraId="15693E05" w14:textId="77777777">
        <w:trPr>
          <w:trHeight w:val="567"/>
          <w:jc w:val="center"/>
        </w:trPr>
        <w:tc>
          <w:tcPr>
            <w:tcW w:w="51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BA62CC" w14:textId="77777777" w:rsidR="001A1819" w:rsidRDefault="00D130EE">
            <w:pPr>
              <w:spacing w:line="360" w:lineRule="auto"/>
              <w:jc w:val="center"/>
              <w:rPr>
                <w:rFonts w:ascii="宋体" w:hAnsi="宋体" w:cs="仿宋_GB2312"/>
                <w:b/>
                <w:bCs/>
                <w:szCs w:val="21"/>
                <w:lang w:val="hr-HR"/>
              </w:rPr>
            </w:pPr>
            <w:bookmarkStart w:id="92" w:name="_Hlk56711845"/>
            <w:r>
              <w:rPr>
                <w:rFonts w:ascii="宋体" w:hAnsi="宋体" w:cs="仿宋_GB2312" w:hint="eastAsia"/>
                <w:b/>
                <w:bCs/>
                <w:szCs w:val="21"/>
                <w:lang w:val="hr-HR"/>
              </w:rPr>
              <w:t>序号</w:t>
            </w:r>
          </w:p>
        </w:tc>
        <w:tc>
          <w:tcPr>
            <w:tcW w:w="4480"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7CB2A9C" w14:textId="77777777" w:rsidR="001A1819" w:rsidRDefault="00D130EE">
            <w:pPr>
              <w:spacing w:line="360" w:lineRule="auto"/>
              <w:jc w:val="center"/>
              <w:rPr>
                <w:rFonts w:ascii="宋体" w:hAnsi="宋体" w:cs="仿宋_GB2312"/>
                <w:b/>
                <w:bCs/>
                <w:szCs w:val="21"/>
                <w:lang w:val="hr-HR"/>
              </w:rPr>
            </w:pPr>
            <w:r>
              <w:rPr>
                <w:rFonts w:ascii="宋体" w:hAnsi="宋体" w:cs="仿宋_GB2312" w:hint="eastAsia"/>
                <w:b/>
                <w:bCs/>
                <w:szCs w:val="21"/>
                <w:lang w:val="hr-HR"/>
              </w:rPr>
              <w:t>审核内容</w:t>
            </w:r>
          </w:p>
        </w:tc>
      </w:tr>
      <w:tr w:rsidR="001A1819" w14:paraId="3FD180F2" w14:textId="77777777">
        <w:trPr>
          <w:trHeight w:val="567"/>
          <w:jc w:val="center"/>
        </w:trPr>
        <w:tc>
          <w:tcPr>
            <w:tcW w:w="519" w:type="pct"/>
            <w:tcBorders>
              <w:top w:val="single" w:sz="4" w:space="0" w:color="auto"/>
              <w:left w:val="single" w:sz="4" w:space="0" w:color="auto"/>
              <w:bottom w:val="single" w:sz="4" w:space="0" w:color="auto"/>
              <w:right w:val="single" w:sz="4" w:space="0" w:color="auto"/>
            </w:tcBorders>
            <w:vAlign w:val="center"/>
          </w:tcPr>
          <w:p w14:paraId="5674DB4A" w14:textId="77777777" w:rsidR="001A1819" w:rsidRDefault="00D130EE">
            <w:pPr>
              <w:spacing w:line="360" w:lineRule="auto"/>
              <w:jc w:val="center"/>
              <w:rPr>
                <w:rFonts w:ascii="宋体" w:hAnsi="宋体" w:cs="仿宋_GB2312"/>
                <w:szCs w:val="21"/>
                <w:lang w:val="hr-HR"/>
              </w:rPr>
            </w:pPr>
            <w:r>
              <w:rPr>
                <w:rFonts w:ascii="宋体" w:hAnsi="宋体" w:cs="仿宋_GB2312" w:hint="eastAsia"/>
                <w:szCs w:val="21"/>
                <w:lang w:val="hr-HR"/>
              </w:rPr>
              <w:t>1</w:t>
            </w:r>
          </w:p>
        </w:tc>
        <w:tc>
          <w:tcPr>
            <w:tcW w:w="4480" w:type="pct"/>
            <w:tcBorders>
              <w:top w:val="single" w:sz="4" w:space="0" w:color="auto"/>
              <w:left w:val="nil"/>
              <w:bottom w:val="single" w:sz="4" w:space="0" w:color="auto"/>
              <w:right w:val="single" w:sz="4" w:space="0" w:color="auto"/>
            </w:tcBorders>
            <w:vAlign w:val="center"/>
          </w:tcPr>
          <w:p w14:paraId="21FA9986" w14:textId="77777777" w:rsidR="001A1819" w:rsidRDefault="00D130EE">
            <w:pPr>
              <w:spacing w:line="360" w:lineRule="auto"/>
              <w:rPr>
                <w:rFonts w:ascii="宋体" w:hAnsi="宋体" w:cs="仿宋_GB2312"/>
                <w:szCs w:val="21"/>
                <w:lang w:val="hr-HR"/>
              </w:rPr>
            </w:pPr>
            <w:r>
              <w:rPr>
                <w:rFonts w:ascii="宋体" w:hAnsi="宋体" w:cs="仿宋_GB2312" w:hint="eastAsia"/>
                <w:szCs w:val="21"/>
                <w:lang w:val="hr-HR"/>
              </w:rPr>
              <w:t>按照询价文件规定要求签署、盖章；</w:t>
            </w:r>
          </w:p>
        </w:tc>
      </w:tr>
      <w:tr w:rsidR="001A1819" w14:paraId="0C8E2464" w14:textId="77777777">
        <w:trPr>
          <w:trHeight w:val="567"/>
          <w:jc w:val="center"/>
        </w:trPr>
        <w:tc>
          <w:tcPr>
            <w:tcW w:w="519" w:type="pct"/>
            <w:tcBorders>
              <w:top w:val="single" w:sz="4" w:space="0" w:color="auto"/>
              <w:left w:val="single" w:sz="4" w:space="0" w:color="auto"/>
              <w:bottom w:val="single" w:sz="4" w:space="0" w:color="auto"/>
              <w:right w:val="single" w:sz="4" w:space="0" w:color="auto"/>
            </w:tcBorders>
            <w:vAlign w:val="center"/>
          </w:tcPr>
          <w:p w14:paraId="2B1421C5" w14:textId="77777777" w:rsidR="001A1819" w:rsidRDefault="00D130EE">
            <w:pPr>
              <w:spacing w:line="360" w:lineRule="auto"/>
              <w:jc w:val="center"/>
              <w:rPr>
                <w:rFonts w:ascii="宋体" w:hAnsi="宋体" w:cs="仿宋_GB2312"/>
                <w:szCs w:val="21"/>
                <w:lang w:val="hr-HR"/>
              </w:rPr>
            </w:pPr>
            <w:r>
              <w:rPr>
                <w:rFonts w:ascii="宋体" w:hAnsi="宋体" w:cs="仿宋_GB2312" w:hint="eastAsia"/>
                <w:szCs w:val="21"/>
                <w:lang w:val="hr-HR"/>
              </w:rPr>
              <w:t>2</w:t>
            </w:r>
          </w:p>
        </w:tc>
        <w:tc>
          <w:tcPr>
            <w:tcW w:w="4480" w:type="pct"/>
            <w:tcBorders>
              <w:top w:val="single" w:sz="4" w:space="0" w:color="auto"/>
              <w:left w:val="nil"/>
              <w:bottom w:val="single" w:sz="4" w:space="0" w:color="auto"/>
              <w:right w:val="single" w:sz="4" w:space="0" w:color="auto"/>
            </w:tcBorders>
            <w:vAlign w:val="center"/>
          </w:tcPr>
          <w:p w14:paraId="5E576DF5" w14:textId="77777777" w:rsidR="001A1819" w:rsidRDefault="00D130EE">
            <w:pPr>
              <w:spacing w:line="360" w:lineRule="auto"/>
              <w:rPr>
                <w:rFonts w:ascii="宋体" w:hAnsi="宋体" w:cs="仿宋_GB2312"/>
                <w:szCs w:val="21"/>
                <w:lang w:val="hr-HR"/>
              </w:rPr>
            </w:pPr>
            <w:r>
              <w:rPr>
                <w:rFonts w:ascii="宋体" w:hAnsi="宋体" w:cs="仿宋_GB2312" w:hint="eastAsia"/>
                <w:szCs w:val="21"/>
                <w:lang w:val="hr-HR"/>
              </w:rPr>
              <w:t>按询价文件要求进行报价；</w:t>
            </w:r>
          </w:p>
        </w:tc>
      </w:tr>
      <w:tr w:rsidR="001A1819" w14:paraId="4FE9AB9F" w14:textId="77777777">
        <w:trPr>
          <w:trHeight w:val="567"/>
          <w:jc w:val="center"/>
        </w:trPr>
        <w:tc>
          <w:tcPr>
            <w:tcW w:w="519" w:type="pct"/>
            <w:tcBorders>
              <w:top w:val="single" w:sz="4" w:space="0" w:color="auto"/>
              <w:left w:val="single" w:sz="4" w:space="0" w:color="auto"/>
              <w:bottom w:val="single" w:sz="4" w:space="0" w:color="auto"/>
              <w:right w:val="single" w:sz="4" w:space="0" w:color="auto"/>
            </w:tcBorders>
            <w:vAlign w:val="center"/>
          </w:tcPr>
          <w:p w14:paraId="3E747F9F" w14:textId="77777777" w:rsidR="001A1819" w:rsidRDefault="00D130EE">
            <w:pPr>
              <w:spacing w:line="360" w:lineRule="auto"/>
              <w:jc w:val="center"/>
              <w:rPr>
                <w:rFonts w:ascii="宋体" w:hAnsi="宋体" w:cs="仿宋_GB2312"/>
                <w:szCs w:val="21"/>
                <w:lang w:val="hr-HR"/>
              </w:rPr>
            </w:pPr>
            <w:r>
              <w:rPr>
                <w:rFonts w:ascii="宋体" w:hAnsi="宋体" w:cs="仿宋_GB2312" w:hint="eastAsia"/>
                <w:szCs w:val="21"/>
                <w:lang w:val="hr-HR"/>
              </w:rPr>
              <w:t>3</w:t>
            </w:r>
          </w:p>
        </w:tc>
        <w:tc>
          <w:tcPr>
            <w:tcW w:w="4480" w:type="pct"/>
            <w:tcBorders>
              <w:top w:val="single" w:sz="4" w:space="0" w:color="auto"/>
              <w:left w:val="nil"/>
              <w:bottom w:val="single" w:sz="4" w:space="0" w:color="auto"/>
              <w:right w:val="single" w:sz="4" w:space="0" w:color="auto"/>
            </w:tcBorders>
            <w:vAlign w:val="center"/>
          </w:tcPr>
          <w:p w14:paraId="76BBB49A" w14:textId="77777777" w:rsidR="001A1819" w:rsidRDefault="00D130EE">
            <w:pPr>
              <w:spacing w:line="360" w:lineRule="auto"/>
              <w:rPr>
                <w:rFonts w:ascii="宋体" w:hAnsi="宋体" w:cs="仿宋_GB2312"/>
                <w:szCs w:val="21"/>
                <w:lang w:val="hr-HR"/>
              </w:rPr>
            </w:pPr>
            <w:r>
              <w:rPr>
                <w:rFonts w:ascii="宋体" w:hAnsi="宋体" w:cs="仿宋_GB2312" w:hint="eastAsia"/>
                <w:szCs w:val="21"/>
                <w:lang w:val="hr-HR"/>
              </w:rPr>
              <w:t>询价有效期满足询价文件规定；</w:t>
            </w:r>
          </w:p>
        </w:tc>
      </w:tr>
      <w:tr w:rsidR="001A1819" w14:paraId="1873B70B" w14:textId="77777777">
        <w:trPr>
          <w:trHeight w:val="567"/>
          <w:jc w:val="center"/>
        </w:trPr>
        <w:tc>
          <w:tcPr>
            <w:tcW w:w="519" w:type="pct"/>
            <w:tcBorders>
              <w:top w:val="single" w:sz="4" w:space="0" w:color="auto"/>
              <w:left w:val="single" w:sz="4" w:space="0" w:color="auto"/>
              <w:bottom w:val="single" w:sz="4" w:space="0" w:color="auto"/>
              <w:right w:val="single" w:sz="4" w:space="0" w:color="auto"/>
            </w:tcBorders>
            <w:vAlign w:val="center"/>
          </w:tcPr>
          <w:p w14:paraId="3E261527" w14:textId="77777777" w:rsidR="001A1819" w:rsidRDefault="00D130EE">
            <w:pPr>
              <w:spacing w:line="360" w:lineRule="auto"/>
              <w:jc w:val="center"/>
              <w:rPr>
                <w:rFonts w:ascii="宋体" w:hAnsi="宋体" w:cs="仿宋_GB2312"/>
                <w:szCs w:val="21"/>
                <w:lang w:val="hr-HR"/>
              </w:rPr>
            </w:pPr>
            <w:r>
              <w:rPr>
                <w:rFonts w:ascii="宋体" w:hAnsi="宋体" w:cs="仿宋_GB2312" w:hint="eastAsia"/>
                <w:szCs w:val="21"/>
                <w:lang w:val="hr-HR"/>
              </w:rPr>
              <w:t>4</w:t>
            </w:r>
          </w:p>
        </w:tc>
        <w:tc>
          <w:tcPr>
            <w:tcW w:w="4480" w:type="pct"/>
            <w:tcBorders>
              <w:top w:val="single" w:sz="4" w:space="0" w:color="auto"/>
              <w:left w:val="nil"/>
              <w:bottom w:val="single" w:sz="4" w:space="0" w:color="auto"/>
              <w:right w:val="single" w:sz="4" w:space="0" w:color="auto"/>
            </w:tcBorders>
            <w:vAlign w:val="center"/>
          </w:tcPr>
          <w:p w14:paraId="7212562B" w14:textId="77777777" w:rsidR="001A1819" w:rsidRDefault="00D130EE">
            <w:pPr>
              <w:spacing w:line="360" w:lineRule="auto"/>
              <w:rPr>
                <w:rFonts w:ascii="宋体" w:hAnsi="宋体" w:cs="仿宋_GB2312"/>
                <w:szCs w:val="21"/>
                <w:lang w:val="hr-HR"/>
              </w:rPr>
            </w:pPr>
            <w:r>
              <w:rPr>
                <w:rFonts w:ascii="宋体" w:hAnsi="宋体" w:cs="仿宋_GB2312" w:hint="eastAsia"/>
                <w:szCs w:val="21"/>
                <w:lang w:val="hr-HR"/>
              </w:rPr>
              <w:t>响应文件中未附有采购人不能接受条件；</w:t>
            </w:r>
          </w:p>
        </w:tc>
      </w:tr>
      <w:tr w:rsidR="001A1819" w14:paraId="1723F820" w14:textId="77777777">
        <w:trPr>
          <w:trHeight w:val="567"/>
          <w:jc w:val="center"/>
        </w:trPr>
        <w:tc>
          <w:tcPr>
            <w:tcW w:w="519" w:type="pct"/>
            <w:tcBorders>
              <w:top w:val="single" w:sz="4" w:space="0" w:color="auto"/>
              <w:left w:val="single" w:sz="4" w:space="0" w:color="auto"/>
              <w:bottom w:val="single" w:sz="4" w:space="0" w:color="auto"/>
              <w:right w:val="single" w:sz="4" w:space="0" w:color="auto"/>
            </w:tcBorders>
            <w:vAlign w:val="center"/>
          </w:tcPr>
          <w:p w14:paraId="120E1F08" w14:textId="77777777" w:rsidR="001A1819" w:rsidRDefault="00D130EE">
            <w:pPr>
              <w:spacing w:line="360" w:lineRule="auto"/>
              <w:jc w:val="center"/>
              <w:rPr>
                <w:rFonts w:ascii="宋体" w:hAnsi="宋体" w:cs="仿宋_GB2312"/>
                <w:szCs w:val="21"/>
                <w:lang w:val="hr-HR"/>
              </w:rPr>
            </w:pPr>
            <w:r>
              <w:rPr>
                <w:rFonts w:ascii="宋体" w:hAnsi="宋体" w:cs="仿宋_GB2312" w:hint="eastAsia"/>
                <w:szCs w:val="21"/>
                <w:lang w:val="hr-HR"/>
              </w:rPr>
              <w:t>5</w:t>
            </w:r>
          </w:p>
        </w:tc>
        <w:tc>
          <w:tcPr>
            <w:tcW w:w="4480" w:type="pct"/>
            <w:tcBorders>
              <w:top w:val="single" w:sz="4" w:space="0" w:color="auto"/>
              <w:left w:val="nil"/>
              <w:bottom w:val="single" w:sz="4" w:space="0" w:color="auto"/>
              <w:right w:val="single" w:sz="4" w:space="0" w:color="auto"/>
            </w:tcBorders>
            <w:vAlign w:val="center"/>
          </w:tcPr>
          <w:p w14:paraId="6A73E544" w14:textId="77777777" w:rsidR="001A1819" w:rsidRDefault="00D130EE">
            <w:pPr>
              <w:spacing w:line="360" w:lineRule="auto"/>
              <w:rPr>
                <w:rFonts w:ascii="宋体" w:hAnsi="宋体" w:cs="仿宋_GB2312"/>
                <w:szCs w:val="21"/>
                <w:lang w:val="hr-HR"/>
              </w:rPr>
            </w:pPr>
            <w:r>
              <w:rPr>
                <w:rFonts w:ascii="宋体" w:hAnsi="宋体" w:cs="仿宋_GB2312" w:hint="eastAsia"/>
                <w:szCs w:val="21"/>
                <w:lang w:val="hr-HR"/>
              </w:rPr>
              <w:t>响应文件满足询价文件商务、技术等实质性要求；</w:t>
            </w:r>
          </w:p>
        </w:tc>
      </w:tr>
      <w:tr w:rsidR="001A1819" w14:paraId="091C21B7" w14:textId="77777777">
        <w:trPr>
          <w:trHeight w:val="567"/>
          <w:jc w:val="center"/>
        </w:trPr>
        <w:tc>
          <w:tcPr>
            <w:tcW w:w="519" w:type="pct"/>
            <w:tcBorders>
              <w:top w:val="single" w:sz="4" w:space="0" w:color="auto"/>
              <w:left w:val="single" w:sz="4" w:space="0" w:color="auto"/>
              <w:bottom w:val="single" w:sz="4" w:space="0" w:color="auto"/>
              <w:right w:val="single" w:sz="4" w:space="0" w:color="auto"/>
            </w:tcBorders>
            <w:vAlign w:val="center"/>
          </w:tcPr>
          <w:p w14:paraId="2BE8BB3F" w14:textId="77777777" w:rsidR="001A1819" w:rsidRDefault="00D130EE">
            <w:pPr>
              <w:spacing w:line="360" w:lineRule="auto"/>
              <w:jc w:val="center"/>
              <w:rPr>
                <w:rFonts w:ascii="宋体" w:hAnsi="宋体" w:cs="仿宋_GB2312"/>
                <w:szCs w:val="21"/>
                <w:lang w:val="hr-HR"/>
              </w:rPr>
            </w:pPr>
            <w:r>
              <w:rPr>
                <w:rFonts w:ascii="宋体" w:hAnsi="宋体" w:cs="仿宋_GB2312" w:hint="eastAsia"/>
                <w:szCs w:val="21"/>
                <w:lang w:val="hr-HR"/>
              </w:rPr>
              <w:t>6</w:t>
            </w:r>
          </w:p>
        </w:tc>
        <w:tc>
          <w:tcPr>
            <w:tcW w:w="4480" w:type="pct"/>
            <w:tcBorders>
              <w:top w:val="single" w:sz="4" w:space="0" w:color="auto"/>
              <w:left w:val="nil"/>
              <w:bottom w:val="single" w:sz="4" w:space="0" w:color="auto"/>
              <w:right w:val="single" w:sz="4" w:space="0" w:color="auto"/>
            </w:tcBorders>
            <w:vAlign w:val="center"/>
          </w:tcPr>
          <w:p w14:paraId="7A58D602" w14:textId="77777777" w:rsidR="001A1819" w:rsidRDefault="00D130EE">
            <w:pPr>
              <w:spacing w:line="360" w:lineRule="auto"/>
              <w:rPr>
                <w:rFonts w:ascii="宋体" w:hAnsi="宋体" w:cs="仿宋_GB2312"/>
                <w:szCs w:val="21"/>
                <w:lang w:val="hr-HR"/>
              </w:rPr>
            </w:pPr>
            <w:r>
              <w:rPr>
                <w:rFonts w:ascii="宋体" w:hAnsi="宋体" w:cs="仿宋_GB2312" w:hint="eastAsia"/>
                <w:szCs w:val="21"/>
                <w:lang w:val="hr-HR"/>
              </w:rPr>
              <w:t>供应商未出现询价文件中规定无效投标的其它条款；</w:t>
            </w:r>
          </w:p>
        </w:tc>
      </w:tr>
      <w:tr w:rsidR="001A1819" w14:paraId="4F65E64B" w14:textId="77777777">
        <w:trPr>
          <w:trHeight w:val="567"/>
          <w:jc w:val="center"/>
        </w:trPr>
        <w:tc>
          <w:tcPr>
            <w:tcW w:w="519" w:type="pct"/>
            <w:tcBorders>
              <w:top w:val="single" w:sz="4" w:space="0" w:color="auto"/>
              <w:left w:val="single" w:sz="4" w:space="0" w:color="auto"/>
              <w:bottom w:val="single" w:sz="4" w:space="0" w:color="auto"/>
              <w:right w:val="single" w:sz="4" w:space="0" w:color="auto"/>
            </w:tcBorders>
            <w:vAlign w:val="center"/>
          </w:tcPr>
          <w:p w14:paraId="5666B837" w14:textId="77777777" w:rsidR="001A1819" w:rsidRDefault="00D130EE">
            <w:pPr>
              <w:spacing w:line="360" w:lineRule="auto"/>
              <w:jc w:val="center"/>
              <w:rPr>
                <w:rFonts w:ascii="宋体" w:hAnsi="宋体" w:cs="仿宋_GB2312"/>
                <w:szCs w:val="21"/>
                <w:lang w:val="hr-HR"/>
              </w:rPr>
            </w:pPr>
            <w:r>
              <w:rPr>
                <w:rFonts w:ascii="宋体" w:hAnsi="宋体" w:cs="仿宋_GB2312" w:hint="eastAsia"/>
                <w:szCs w:val="21"/>
                <w:lang w:val="hr-HR"/>
              </w:rPr>
              <w:t>7</w:t>
            </w:r>
          </w:p>
        </w:tc>
        <w:tc>
          <w:tcPr>
            <w:tcW w:w="4480" w:type="pct"/>
            <w:tcBorders>
              <w:top w:val="nil"/>
              <w:left w:val="nil"/>
              <w:bottom w:val="single" w:sz="4" w:space="0" w:color="auto"/>
              <w:right w:val="single" w:sz="4" w:space="0" w:color="auto"/>
            </w:tcBorders>
            <w:vAlign w:val="center"/>
          </w:tcPr>
          <w:p w14:paraId="37BDDB57" w14:textId="77777777" w:rsidR="001A1819" w:rsidRDefault="00D130EE">
            <w:pPr>
              <w:spacing w:line="360" w:lineRule="auto"/>
              <w:rPr>
                <w:rFonts w:ascii="宋体" w:hAnsi="宋体" w:cs="仿宋_GB2312"/>
                <w:szCs w:val="21"/>
                <w:lang w:val="hr-HR"/>
              </w:rPr>
            </w:pPr>
            <w:r>
              <w:rPr>
                <w:rFonts w:ascii="宋体" w:hAnsi="宋体" w:cs="仿宋_GB2312" w:hint="eastAsia"/>
                <w:szCs w:val="21"/>
                <w:lang w:val="hr-HR"/>
              </w:rPr>
              <w:t>供应商未有下列任</w:t>
            </w:r>
            <w:proofErr w:type="gramStart"/>
            <w:r>
              <w:rPr>
                <w:rFonts w:ascii="宋体" w:hAnsi="宋体" w:cs="仿宋_GB2312" w:hint="eastAsia"/>
                <w:szCs w:val="21"/>
                <w:lang w:val="hr-HR"/>
              </w:rPr>
              <w:t>一</w:t>
            </w:r>
            <w:proofErr w:type="gramEnd"/>
            <w:r>
              <w:rPr>
                <w:rFonts w:ascii="宋体" w:hAnsi="宋体" w:cs="仿宋_GB2312" w:hint="eastAsia"/>
                <w:szCs w:val="21"/>
                <w:lang w:val="hr-HR"/>
              </w:rPr>
              <w:t>情形：</w:t>
            </w:r>
          </w:p>
          <w:p w14:paraId="728D794A" w14:textId="77777777" w:rsidR="001A1819" w:rsidRDefault="00D130EE">
            <w:pPr>
              <w:spacing w:line="360" w:lineRule="auto"/>
              <w:rPr>
                <w:rFonts w:ascii="宋体" w:hAnsi="宋体" w:cs="仿宋_GB2312"/>
                <w:szCs w:val="21"/>
                <w:lang w:val="hr-HR"/>
              </w:rPr>
            </w:pPr>
            <w:r>
              <w:rPr>
                <w:rFonts w:ascii="宋体" w:hAnsi="宋体" w:cs="仿宋_GB2312" w:hint="eastAsia"/>
                <w:szCs w:val="21"/>
                <w:lang w:val="hr-HR"/>
              </w:rPr>
              <w:t>（1）不同供应商的响应文件由同一单位或者个人编制；</w:t>
            </w:r>
          </w:p>
          <w:p w14:paraId="7CC766B6" w14:textId="77777777" w:rsidR="001A1819" w:rsidRDefault="00D130EE">
            <w:pPr>
              <w:spacing w:line="360" w:lineRule="auto"/>
              <w:rPr>
                <w:rFonts w:ascii="宋体" w:hAnsi="宋体" w:cs="仿宋_GB2312"/>
                <w:szCs w:val="21"/>
                <w:lang w:val="hr-HR"/>
              </w:rPr>
            </w:pPr>
            <w:r>
              <w:rPr>
                <w:rFonts w:ascii="宋体" w:hAnsi="宋体" w:cs="仿宋_GB2312" w:hint="eastAsia"/>
                <w:szCs w:val="21"/>
                <w:lang w:val="hr-HR"/>
              </w:rPr>
              <w:t>（2）不同供应商委托同一单位或者个人办理投标事宜；</w:t>
            </w:r>
          </w:p>
          <w:p w14:paraId="1175B86D" w14:textId="77777777" w:rsidR="001A1819" w:rsidRDefault="00D130EE">
            <w:pPr>
              <w:spacing w:line="360" w:lineRule="auto"/>
              <w:rPr>
                <w:rFonts w:ascii="宋体" w:hAnsi="宋体" w:cs="仿宋_GB2312"/>
                <w:szCs w:val="21"/>
                <w:lang w:val="hr-HR"/>
              </w:rPr>
            </w:pPr>
            <w:r>
              <w:rPr>
                <w:rFonts w:ascii="宋体" w:hAnsi="宋体" w:cs="仿宋_GB2312" w:hint="eastAsia"/>
                <w:szCs w:val="21"/>
                <w:lang w:val="hr-HR"/>
              </w:rPr>
              <w:t>（3）不同供应商的响应文件载明的项目管理成员或者联系人员为同一人；</w:t>
            </w:r>
          </w:p>
          <w:p w14:paraId="4ACAFF8E" w14:textId="77777777" w:rsidR="001A1819" w:rsidRDefault="00D130EE">
            <w:pPr>
              <w:spacing w:line="360" w:lineRule="auto"/>
              <w:rPr>
                <w:rFonts w:ascii="宋体" w:hAnsi="宋体" w:cs="仿宋_GB2312"/>
                <w:szCs w:val="21"/>
                <w:lang w:val="hr-HR"/>
              </w:rPr>
            </w:pPr>
            <w:r>
              <w:rPr>
                <w:rFonts w:ascii="宋体" w:hAnsi="宋体" w:cs="仿宋_GB2312" w:hint="eastAsia"/>
                <w:szCs w:val="21"/>
                <w:lang w:val="hr-HR"/>
              </w:rPr>
              <w:t>（4）不同供应商的响应文件异常一致或者投标报价呈规律性差异；</w:t>
            </w:r>
          </w:p>
          <w:p w14:paraId="2F249A6C" w14:textId="77777777" w:rsidR="001A1819" w:rsidRDefault="00D130EE">
            <w:pPr>
              <w:spacing w:line="360" w:lineRule="auto"/>
              <w:rPr>
                <w:rFonts w:ascii="宋体" w:hAnsi="宋体" w:cs="仿宋_GB2312"/>
                <w:szCs w:val="21"/>
                <w:lang w:val="hr-HR"/>
              </w:rPr>
            </w:pPr>
            <w:r>
              <w:rPr>
                <w:rFonts w:ascii="宋体" w:hAnsi="宋体" w:cs="仿宋_GB2312" w:hint="eastAsia"/>
                <w:szCs w:val="21"/>
                <w:lang w:val="hr-HR"/>
              </w:rPr>
              <w:t>（5）不同供应商的响应文件相互混装。</w:t>
            </w:r>
          </w:p>
        </w:tc>
      </w:tr>
    </w:tbl>
    <w:bookmarkEnd w:id="92"/>
    <w:p w14:paraId="3A219D0E" w14:textId="77777777" w:rsidR="001A1819" w:rsidRDefault="00D130EE">
      <w:pPr>
        <w:spacing w:line="360" w:lineRule="auto"/>
        <w:rPr>
          <w:rFonts w:ascii="宋体" w:hAnsi="宋体" w:cs="仿宋_GB2312"/>
          <w:sz w:val="24"/>
          <w:szCs w:val="24"/>
        </w:rPr>
      </w:pPr>
      <w:r>
        <w:rPr>
          <w:rFonts w:ascii="宋体" w:hAnsi="宋体" w:cs="仿宋_GB2312" w:hint="eastAsia"/>
          <w:sz w:val="24"/>
          <w:szCs w:val="24"/>
        </w:rPr>
        <w:t>备注：</w:t>
      </w:r>
    </w:p>
    <w:p w14:paraId="7995284C"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1.评标委员会分别对每一响应文件依据上表进行检查。</w:t>
      </w:r>
    </w:p>
    <w:p w14:paraId="127E4C6F"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2.评标委员会决定投标的</w:t>
      </w:r>
      <w:proofErr w:type="gramStart"/>
      <w:r>
        <w:rPr>
          <w:rFonts w:ascii="宋体" w:hAnsi="宋体" w:cs="仿宋_GB2312" w:hint="eastAsia"/>
          <w:sz w:val="24"/>
          <w:szCs w:val="24"/>
        </w:rPr>
        <w:t>响应性只根据</w:t>
      </w:r>
      <w:proofErr w:type="gramEnd"/>
      <w:r>
        <w:rPr>
          <w:rFonts w:ascii="宋体" w:hAnsi="宋体" w:cs="仿宋_GB2312" w:hint="eastAsia"/>
          <w:sz w:val="24"/>
          <w:szCs w:val="24"/>
        </w:rPr>
        <w:t>响应文件本身的真实无误的内容，而不依据外部的证据，但响应文件有不真实不正确的内容时除外。</w:t>
      </w:r>
    </w:p>
    <w:p w14:paraId="0D3D1AEC"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3.满足要求的条款打“√”，否则为“×”。</w:t>
      </w:r>
    </w:p>
    <w:p w14:paraId="7E6B26E3"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4.对于响应文件中有任意一条不满足要求将导致其投标无效，不进入下一项评审。</w:t>
      </w:r>
    </w:p>
    <w:p w14:paraId="6705A02B" w14:textId="77777777" w:rsidR="001A1819" w:rsidRDefault="00D130EE">
      <w:pPr>
        <w:keepNext/>
        <w:keepLines/>
        <w:snapToGrid w:val="0"/>
        <w:spacing w:line="360" w:lineRule="auto"/>
        <w:jc w:val="left"/>
        <w:outlineLvl w:val="1"/>
        <w:rPr>
          <w:rFonts w:ascii="宋体" w:hAnsi="宋体" w:cs="宋体"/>
          <w:b/>
          <w:sz w:val="24"/>
          <w:szCs w:val="24"/>
          <w:lang w:val="zh-CN"/>
        </w:rPr>
      </w:pPr>
      <w:bookmarkStart w:id="93" w:name="_Toc98695038"/>
      <w:bookmarkStart w:id="94" w:name="_Toc104893830"/>
      <w:bookmarkStart w:id="95" w:name="_Toc503907457"/>
      <w:r>
        <w:rPr>
          <w:rFonts w:ascii="宋体" w:hAnsi="宋体" w:cs="宋体" w:hint="eastAsia"/>
          <w:b/>
          <w:sz w:val="24"/>
          <w:szCs w:val="24"/>
          <w:lang w:val="zh-CN"/>
        </w:rPr>
        <w:t>三、推荐成交候选供应商标准</w:t>
      </w:r>
      <w:bookmarkEnd w:id="93"/>
      <w:bookmarkEnd w:id="94"/>
      <w:bookmarkEnd w:id="95"/>
    </w:p>
    <w:p w14:paraId="21ED658A" w14:textId="77777777" w:rsidR="001A1819" w:rsidRDefault="00D130EE">
      <w:pPr>
        <w:snapToGrid w:val="0"/>
        <w:spacing w:line="360" w:lineRule="auto"/>
        <w:ind w:firstLineChars="200" w:firstLine="480"/>
        <w:rPr>
          <w:rFonts w:ascii="宋体" w:hAnsi="宋体"/>
          <w:bCs/>
          <w:sz w:val="24"/>
          <w:szCs w:val="24"/>
        </w:rPr>
      </w:pPr>
      <w:r>
        <w:rPr>
          <w:rFonts w:ascii="宋体" w:hAnsi="宋体" w:hint="eastAsia"/>
          <w:bCs/>
          <w:sz w:val="24"/>
          <w:szCs w:val="24"/>
        </w:rPr>
        <w:t>询价小组从质量和服务均能满足询价文件实质性响应要求的供应商中，按照最后报价由低到高的顺序提出3名以上成交候选人，并编写评审报告。</w:t>
      </w:r>
    </w:p>
    <w:p w14:paraId="2380299B" w14:textId="77777777" w:rsidR="001A1819" w:rsidRDefault="00D130EE">
      <w:pPr>
        <w:snapToGrid w:val="0"/>
        <w:spacing w:line="360" w:lineRule="auto"/>
        <w:ind w:firstLineChars="200" w:firstLine="480"/>
        <w:rPr>
          <w:rFonts w:ascii="宋体" w:hAnsi="宋体"/>
          <w:bCs/>
          <w:sz w:val="24"/>
          <w:szCs w:val="24"/>
        </w:rPr>
      </w:pPr>
      <w:r>
        <w:rPr>
          <w:rFonts w:ascii="宋体" w:hAnsi="宋体" w:hint="eastAsia"/>
          <w:bCs/>
          <w:sz w:val="24"/>
          <w:szCs w:val="24"/>
        </w:rPr>
        <w:t>当评审价相同时，由询价小组确定成交候选人排序。</w:t>
      </w:r>
    </w:p>
    <w:p w14:paraId="7532D52D" w14:textId="77777777" w:rsidR="001A1819" w:rsidRDefault="00D130EE">
      <w:pPr>
        <w:snapToGrid w:val="0"/>
        <w:spacing w:line="360" w:lineRule="auto"/>
        <w:ind w:firstLineChars="200" w:firstLine="480"/>
        <w:rPr>
          <w:rFonts w:ascii="宋体" w:hAnsi="宋体"/>
          <w:bCs/>
          <w:sz w:val="24"/>
          <w:szCs w:val="24"/>
        </w:rPr>
      </w:pPr>
      <w:r>
        <w:rPr>
          <w:rFonts w:ascii="宋体" w:hAnsi="宋体" w:hint="eastAsia"/>
          <w:bCs/>
          <w:sz w:val="24"/>
          <w:szCs w:val="24"/>
        </w:rPr>
        <w:br w:type="page"/>
      </w:r>
    </w:p>
    <w:p w14:paraId="421DC52C" w14:textId="77777777" w:rsidR="001A1819" w:rsidRDefault="00D130EE">
      <w:pPr>
        <w:pStyle w:val="1"/>
        <w:spacing w:before="0" w:after="0" w:line="360" w:lineRule="auto"/>
        <w:jc w:val="center"/>
        <w:rPr>
          <w:rFonts w:ascii="微软雅黑" w:eastAsia="微软雅黑" w:hAnsi="微软雅黑"/>
          <w:bCs/>
          <w:sz w:val="32"/>
          <w:szCs w:val="32"/>
        </w:rPr>
      </w:pPr>
      <w:bookmarkStart w:id="96" w:name="_Toc89850428"/>
      <w:bookmarkStart w:id="97" w:name="_Toc104893831"/>
      <w:bookmarkStart w:id="98" w:name="_Toc533331084"/>
      <w:bookmarkStart w:id="99" w:name="_Toc360174584"/>
      <w:bookmarkStart w:id="100" w:name="_Toc533330957"/>
      <w:bookmarkStart w:id="101" w:name="_Toc5751"/>
      <w:bookmarkStart w:id="102" w:name="_Toc211783342"/>
      <w:bookmarkStart w:id="103" w:name="_Toc23858"/>
      <w:bookmarkStart w:id="104" w:name="_Toc264644272"/>
      <w:bookmarkStart w:id="105" w:name="_Toc11320441"/>
      <w:r>
        <w:rPr>
          <w:rFonts w:ascii="微软雅黑" w:eastAsia="微软雅黑" w:hAnsi="微软雅黑"/>
          <w:bCs/>
          <w:sz w:val="32"/>
          <w:szCs w:val="32"/>
        </w:rPr>
        <w:lastRenderedPageBreak/>
        <w:t>第</w:t>
      </w:r>
      <w:r>
        <w:rPr>
          <w:rFonts w:ascii="微软雅黑" w:eastAsia="微软雅黑" w:hAnsi="微软雅黑" w:hint="eastAsia"/>
          <w:bCs/>
          <w:sz w:val="32"/>
          <w:szCs w:val="32"/>
        </w:rPr>
        <w:t>六</w:t>
      </w:r>
      <w:r>
        <w:rPr>
          <w:rFonts w:ascii="微软雅黑" w:eastAsia="微软雅黑" w:hAnsi="微软雅黑"/>
          <w:bCs/>
          <w:sz w:val="32"/>
          <w:szCs w:val="32"/>
        </w:rPr>
        <w:t>章</w:t>
      </w:r>
      <w:r>
        <w:rPr>
          <w:rFonts w:ascii="微软雅黑" w:eastAsia="微软雅黑" w:hAnsi="微软雅黑" w:hint="eastAsia"/>
          <w:bCs/>
          <w:sz w:val="32"/>
          <w:szCs w:val="32"/>
        </w:rPr>
        <w:t xml:space="preserve"> 响应</w:t>
      </w:r>
      <w:r>
        <w:rPr>
          <w:rFonts w:ascii="微软雅黑" w:eastAsia="微软雅黑" w:hAnsi="微软雅黑"/>
          <w:bCs/>
          <w:sz w:val="32"/>
          <w:szCs w:val="32"/>
        </w:rPr>
        <w:t>文件的格式</w:t>
      </w:r>
      <w:bookmarkEnd w:id="96"/>
      <w:bookmarkEnd w:id="97"/>
    </w:p>
    <w:p w14:paraId="29847CFE" w14:textId="77777777" w:rsidR="001A1819" w:rsidRDefault="001A1819">
      <w:pPr>
        <w:rPr>
          <w:rFonts w:ascii="宋体" w:hAnsi="宋体"/>
          <w:szCs w:val="24"/>
        </w:rPr>
      </w:pPr>
    </w:p>
    <w:p w14:paraId="46CFB105" w14:textId="77777777" w:rsidR="001A1819" w:rsidRDefault="001A1819">
      <w:pPr>
        <w:autoSpaceDE w:val="0"/>
        <w:autoSpaceDN w:val="0"/>
        <w:adjustRightInd w:val="0"/>
        <w:rPr>
          <w:rFonts w:ascii="宋体" w:hAnsi="宋体"/>
          <w:szCs w:val="24"/>
        </w:rPr>
        <w:sectPr w:rsidR="001A1819">
          <w:type w:val="nextColumn"/>
          <w:pgSz w:w="11906" w:h="16838"/>
          <w:pgMar w:top="1440" w:right="1797" w:bottom="1440" w:left="1797" w:header="851" w:footer="992" w:gutter="0"/>
          <w:cols w:space="720"/>
          <w:docGrid w:linePitch="312"/>
        </w:sectPr>
      </w:pPr>
    </w:p>
    <w:p w14:paraId="25689A14" w14:textId="77777777" w:rsidR="001A1819" w:rsidRDefault="00D130EE">
      <w:pPr>
        <w:spacing w:line="360" w:lineRule="auto"/>
        <w:ind w:firstLineChars="200" w:firstLine="480"/>
        <w:rPr>
          <w:rFonts w:ascii="宋体" w:hAnsi="宋体" w:cs="仿宋_GB2312"/>
          <w:sz w:val="24"/>
          <w:szCs w:val="24"/>
          <w:lang w:val="zh-CN"/>
        </w:rPr>
      </w:pPr>
      <w:r>
        <w:rPr>
          <w:rFonts w:ascii="宋体" w:hAnsi="宋体" w:cs="仿宋_GB2312" w:hint="eastAsia"/>
          <w:sz w:val="24"/>
          <w:szCs w:val="24"/>
          <w:lang w:val="zh-CN"/>
        </w:rPr>
        <w:lastRenderedPageBreak/>
        <w:t>封面：</w:t>
      </w:r>
    </w:p>
    <w:p w14:paraId="43D2F8F4" w14:textId="77777777" w:rsidR="001A1819" w:rsidRDefault="001A1819">
      <w:pPr>
        <w:tabs>
          <w:tab w:val="left" w:pos="1260"/>
        </w:tabs>
        <w:spacing w:line="300" w:lineRule="auto"/>
        <w:jc w:val="center"/>
        <w:rPr>
          <w:rFonts w:ascii="宋体" w:hAnsi="宋体"/>
          <w:b/>
          <w:bCs/>
          <w:spacing w:val="100"/>
          <w:kern w:val="0"/>
          <w:sz w:val="52"/>
          <w:szCs w:val="56"/>
        </w:rPr>
      </w:pPr>
    </w:p>
    <w:p w14:paraId="64F6F07B" w14:textId="77777777" w:rsidR="001A1819" w:rsidRDefault="00D130EE">
      <w:pPr>
        <w:tabs>
          <w:tab w:val="left" w:pos="1260"/>
        </w:tabs>
        <w:spacing w:line="300" w:lineRule="auto"/>
        <w:jc w:val="center"/>
        <w:rPr>
          <w:rFonts w:ascii="宋体" w:hAnsi="宋体"/>
          <w:b/>
          <w:bCs/>
          <w:spacing w:val="100"/>
          <w:kern w:val="0"/>
          <w:sz w:val="52"/>
          <w:szCs w:val="56"/>
        </w:rPr>
      </w:pPr>
      <w:r>
        <w:rPr>
          <w:rFonts w:ascii="宋体" w:hAnsi="宋体" w:hint="eastAsia"/>
          <w:b/>
          <w:bCs/>
          <w:spacing w:val="100"/>
          <w:kern w:val="0"/>
          <w:sz w:val="52"/>
          <w:szCs w:val="56"/>
        </w:rPr>
        <w:t>采购人名称项目</w:t>
      </w:r>
    </w:p>
    <w:p w14:paraId="20DC4EB4" w14:textId="77777777" w:rsidR="001A1819" w:rsidRDefault="001A1819">
      <w:pPr>
        <w:autoSpaceDE w:val="0"/>
        <w:autoSpaceDN w:val="0"/>
        <w:adjustRightInd w:val="0"/>
        <w:rPr>
          <w:rFonts w:ascii="宋体" w:hAnsi="宋体"/>
          <w:szCs w:val="24"/>
        </w:rPr>
      </w:pPr>
    </w:p>
    <w:p w14:paraId="3C3DE722" w14:textId="77777777" w:rsidR="001A1819" w:rsidRDefault="001A1819">
      <w:pPr>
        <w:autoSpaceDE w:val="0"/>
        <w:autoSpaceDN w:val="0"/>
        <w:adjustRightInd w:val="0"/>
        <w:rPr>
          <w:rFonts w:ascii="宋体" w:hAnsi="宋体"/>
          <w:szCs w:val="24"/>
        </w:rPr>
      </w:pPr>
    </w:p>
    <w:p w14:paraId="7E51F549" w14:textId="77777777" w:rsidR="001A1819" w:rsidRDefault="001A1819">
      <w:pPr>
        <w:autoSpaceDE w:val="0"/>
        <w:autoSpaceDN w:val="0"/>
        <w:adjustRightInd w:val="0"/>
        <w:jc w:val="center"/>
        <w:rPr>
          <w:rFonts w:ascii="宋体" w:hAnsi="宋体"/>
          <w:szCs w:val="24"/>
        </w:rPr>
      </w:pPr>
    </w:p>
    <w:p w14:paraId="5207952E" w14:textId="77777777" w:rsidR="001A1819" w:rsidRDefault="00D130EE">
      <w:pPr>
        <w:autoSpaceDE w:val="0"/>
        <w:autoSpaceDN w:val="0"/>
        <w:adjustRightInd w:val="0"/>
        <w:jc w:val="center"/>
        <w:rPr>
          <w:rFonts w:ascii="微软雅黑" w:eastAsia="微软雅黑" w:hAnsi="微软雅黑"/>
          <w:b/>
          <w:sz w:val="84"/>
          <w:szCs w:val="84"/>
        </w:rPr>
      </w:pPr>
      <w:r>
        <w:rPr>
          <w:rFonts w:ascii="微软雅黑" w:eastAsia="微软雅黑" w:hAnsi="微软雅黑" w:hint="eastAsia"/>
          <w:b/>
          <w:sz w:val="84"/>
          <w:szCs w:val="84"/>
        </w:rPr>
        <w:t>响 应 文 件</w:t>
      </w:r>
    </w:p>
    <w:p w14:paraId="67E2E05C" w14:textId="77777777" w:rsidR="001A1819" w:rsidRDefault="001A1819">
      <w:pPr>
        <w:autoSpaceDE w:val="0"/>
        <w:autoSpaceDN w:val="0"/>
        <w:adjustRightInd w:val="0"/>
        <w:rPr>
          <w:rFonts w:ascii="宋体" w:hAnsi="宋体"/>
          <w:b/>
          <w:bCs/>
          <w:sz w:val="22"/>
          <w:szCs w:val="22"/>
        </w:rPr>
      </w:pPr>
    </w:p>
    <w:p w14:paraId="7DA1DDEB" w14:textId="77777777" w:rsidR="001A1819" w:rsidRDefault="00D130EE">
      <w:pPr>
        <w:autoSpaceDE w:val="0"/>
        <w:autoSpaceDN w:val="0"/>
        <w:adjustRightInd w:val="0"/>
        <w:jc w:val="center"/>
        <w:rPr>
          <w:rFonts w:ascii="宋体" w:hAnsi="宋体"/>
          <w:b/>
          <w:bCs/>
          <w:sz w:val="22"/>
          <w:szCs w:val="22"/>
        </w:rPr>
      </w:pPr>
      <w:r>
        <w:rPr>
          <w:rFonts w:ascii="宋体" w:hAnsi="宋体" w:hint="eastAsia"/>
          <w:b/>
          <w:bCs/>
          <w:sz w:val="22"/>
          <w:szCs w:val="22"/>
        </w:rPr>
        <w:t>（正本/副本）</w:t>
      </w:r>
    </w:p>
    <w:p w14:paraId="3EFF2DAC" w14:textId="77777777" w:rsidR="001A1819" w:rsidRDefault="001A1819">
      <w:pPr>
        <w:autoSpaceDE w:val="0"/>
        <w:autoSpaceDN w:val="0"/>
        <w:adjustRightInd w:val="0"/>
        <w:rPr>
          <w:rFonts w:ascii="宋体" w:hAnsi="宋体"/>
          <w:szCs w:val="21"/>
        </w:rPr>
      </w:pPr>
    </w:p>
    <w:p w14:paraId="57DB9949" w14:textId="77777777" w:rsidR="001A1819" w:rsidRDefault="001A1819">
      <w:pPr>
        <w:autoSpaceDE w:val="0"/>
        <w:autoSpaceDN w:val="0"/>
        <w:adjustRightInd w:val="0"/>
        <w:rPr>
          <w:rFonts w:ascii="宋体" w:hAnsi="宋体"/>
          <w:szCs w:val="21"/>
        </w:rPr>
      </w:pPr>
    </w:p>
    <w:p w14:paraId="49F313CE" w14:textId="77777777" w:rsidR="001A1819" w:rsidRDefault="001A1819">
      <w:pPr>
        <w:autoSpaceDE w:val="0"/>
        <w:autoSpaceDN w:val="0"/>
        <w:adjustRightInd w:val="0"/>
        <w:spacing w:line="360" w:lineRule="auto"/>
        <w:rPr>
          <w:rFonts w:ascii="宋体" w:hAnsi="宋体"/>
          <w:szCs w:val="21"/>
        </w:rPr>
      </w:pPr>
    </w:p>
    <w:p w14:paraId="0A04D45C" w14:textId="77777777" w:rsidR="001A1819" w:rsidRDefault="001A1819">
      <w:pPr>
        <w:autoSpaceDE w:val="0"/>
        <w:autoSpaceDN w:val="0"/>
        <w:adjustRightInd w:val="0"/>
        <w:spacing w:line="360" w:lineRule="auto"/>
        <w:rPr>
          <w:rFonts w:ascii="宋体" w:hAnsi="宋体"/>
          <w:szCs w:val="21"/>
        </w:rPr>
      </w:pPr>
    </w:p>
    <w:p w14:paraId="766AF67E" w14:textId="77777777" w:rsidR="001A1819" w:rsidRDefault="00D130EE">
      <w:pPr>
        <w:autoSpaceDE w:val="0"/>
        <w:autoSpaceDN w:val="0"/>
        <w:adjustRightInd w:val="0"/>
        <w:spacing w:line="360" w:lineRule="auto"/>
        <w:ind w:firstLineChars="395" w:firstLine="1190"/>
        <w:rPr>
          <w:rFonts w:ascii="宋体" w:hAnsi="宋体"/>
          <w:b/>
          <w:bCs/>
          <w:sz w:val="30"/>
          <w:szCs w:val="30"/>
          <w:u w:val="single"/>
        </w:rPr>
      </w:pPr>
      <w:r>
        <w:rPr>
          <w:rFonts w:ascii="宋体" w:hAnsi="宋体" w:hint="eastAsia"/>
          <w:b/>
          <w:bCs/>
          <w:sz w:val="30"/>
          <w:szCs w:val="30"/>
        </w:rPr>
        <w:t xml:space="preserve">项目名称：                            </w:t>
      </w:r>
    </w:p>
    <w:p w14:paraId="44DE7B33" w14:textId="77777777" w:rsidR="001A1819" w:rsidRDefault="00D130EE">
      <w:pPr>
        <w:autoSpaceDE w:val="0"/>
        <w:autoSpaceDN w:val="0"/>
        <w:adjustRightInd w:val="0"/>
        <w:spacing w:line="360" w:lineRule="auto"/>
        <w:ind w:firstLineChars="395" w:firstLine="1190"/>
        <w:rPr>
          <w:rFonts w:ascii="宋体" w:hAnsi="宋体"/>
          <w:b/>
          <w:bCs/>
          <w:sz w:val="30"/>
          <w:szCs w:val="30"/>
          <w:u w:val="single"/>
        </w:rPr>
      </w:pPr>
      <w:r>
        <w:rPr>
          <w:rFonts w:ascii="宋体" w:hAnsi="宋体" w:hint="eastAsia"/>
          <w:b/>
          <w:bCs/>
          <w:sz w:val="30"/>
          <w:szCs w:val="30"/>
        </w:rPr>
        <w:t>报价包号：</w:t>
      </w:r>
    </w:p>
    <w:p w14:paraId="2B920288" w14:textId="77777777" w:rsidR="001A1819" w:rsidRDefault="00D130EE">
      <w:pPr>
        <w:autoSpaceDE w:val="0"/>
        <w:autoSpaceDN w:val="0"/>
        <w:adjustRightInd w:val="0"/>
        <w:spacing w:line="360" w:lineRule="auto"/>
        <w:ind w:firstLineChars="395" w:firstLine="1190"/>
        <w:rPr>
          <w:rFonts w:ascii="宋体" w:hAnsi="宋体"/>
          <w:b/>
          <w:bCs/>
          <w:sz w:val="30"/>
          <w:szCs w:val="30"/>
        </w:rPr>
      </w:pPr>
      <w:r>
        <w:rPr>
          <w:rFonts w:ascii="宋体" w:hAnsi="宋体" w:hint="eastAsia"/>
          <w:b/>
          <w:bCs/>
          <w:sz w:val="30"/>
          <w:szCs w:val="30"/>
        </w:rPr>
        <w:t xml:space="preserve">                           </w:t>
      </w:r>
    </w:p>
    <w:p w14:paraId="4ED0FD6A" w14:textId="77777777" w:rsidR="001A1819" w:rsidRDefault="001A1819">
      <w:pPr>
        <w:autoSpaceDE w:val="0"/>
        <w:autoSpaceDN w:val="0"/>
        <w:adjustRightInd w:val="0"/>
        <w:rPr>
          <w:rFonts w:ascii="宋体" w:hAnsi="宋体"/>
          <w:szCs w:val="21"/>
        </w:rPr>
      </w:pPr>
    </w:p>
    <w:p w14:paraId="6BF92DCD" w14:textId="77777777" w:rsidR="001A1819" w:rsidRDefault="001A1819">
      <w:pPr>
        <w:autoSpaceDE w:val="0"/>
        <w:autoSpaceDN w:val="0"/>
        <w:adjustRightInd w:val="0"/>
        <w:rPr>
          <w:rFonts w:ascii="宋体" w:hAnsi="宋体"/>
          <w:szCs w:val="21"/>
        </w:rPr>
      </w:pPr>
    </w:p>
    <w:p w14:paraId="2F96448D" w14:textId="77777777" w:rsidR="001A1819" w:rsidRDefault="001A1819">
      <w:pPr>
        <w:autoSpaceDE w:val="0"/>
        <w:autoSpaceDN w:val="0"/>
        <w:adjustRightInd w:val="0"/>
        <w:rPr>
          <w:rFonts w:ascii="宋体" w:hAnsi="宋体"/>
          <w:szCs w:val="21"/>
        </w:rPr>
      </w:pPr>
    </w:p>
    <w:p w14:paraId="48D2FB15" w14:textId="77777777" w:rsidR="001A1819" w:rsidRDefault="001A1819">
      <w:pPr>
        <w:autoSpaceDE w:val="0"/>
        <w:autoSpaceDN w:val="0"/>
        <w:adjustRightInd w:val="0"/>
        <w:rPr>
          <w:rFonts w:ascii="宋体" w:hAnsi="宋体"/>
          <w:szCs w:val="21"/>
        </w:rPr>
      </w:pPr>
    </w:p>
    <w:p w14:paraId="559EB8F5" w14:textId="77777777" w:rsidR="001A1819" w:rsidRDefault="00D130EE">
      <w:pPr>
        <w:autoSpaceDE w:val="0"/>
        <w:autoSpaceDN w:val="0"/>
        <w:adjustRightInd w:val="0"/>
        <w:spacing w:line="360" w:lineRule="auto"/>
        <w:ind w:firstLineChars="500" w:firstLine="1405"/>
        <w:rPr>
          <w:rFonts w:ascii="宋体" w:hAnsi="宋体"/>
          <w:b/>
          <w:bCs/>
          <w:sz w:val="32"/>
          <w:szCs w:val="24"/>
        </w:rPr>
      </w:pPr>
      <w:r>
        <w:rPr>
          <w:rFonts w:ascii="宋体" w:hAnsi="宋体" w:hint="eastAsia"/>
          <w:b/>
          <w:bCs/>
          <w:sz w:val="28"/>
          <w:szCs w:val="28"/>
        </w:rPr>
        <w:t>供应商：</w:t>
      </w:r>
    </w:p>
    <w:p w14:paraId="37C40CC3" w14:textId="77777777" w:rsidR="001A1819" w:rsidRDefault="00D130EE">
      <w:pPr>
        <w:autoSpaceDE w:val="0"/>
        <w:autoSpaceDN w:val="0"/>
        <w:adjustRightInd w:val="0"/>
        <w:spacing w:line="360" w:lineRule="auto"/>
        <w:ind w:firstLineChars="500" w:firstLine="1405"/>
        <w:rPr>
          <w:rFonts w:ascii="宋体" w:hAnsi="宋体"/>
          <w:b/>
          <w:bCs/>
          <w:sz w:val="28"/>
          <w:szCs w:val="28"/>
        </w:rPr>
        <w:sectPr w:rsidR="001A1819">
          <w:type w:val="nextColumn"/>
          <w:pgSz w:w="11905" w:h="16838"/>
          <w:pgMar w:top="1440" w:right="1797" w:bottom="1440" w:left="1797" w:header="850" w:footer="850" w:gutter="0"/>
          <w:cols w:space="720"/>
        </w:sectPr>
      </w:pPr>
      <w:r>
        <w:rPr>
          <w:rFonts w:ascii="宋体" w:hAnsi="宋体" w:hint="eastAsia"/>
          <w:b/>
          <w:bCs/>
          <w:sz w:val="28"/>
          <w:szCs w:val="28"/>
        </w:rPr>
        <w:t>日</w:t>
      </w:r>
      <w:r>
        <w:rPr>
          <w:rFonts w:ascii="宋体" w:hAnsi="宋体"/>
          <w:b/>
          <w:bCs/>
          <w:sz w:val="28"/>
          <w:szCs w:val="28"/>
        </w:rPr>
        <w:t xml:space="preserve">  </w:t>
      </w:r>
      <w:r>
        <w:rPr>
          <w:rFonts w:ascii="宋体" w:hAnsi="宋体" w:hint="eastAsia"/>
          <w:b/>
          <w:bCs/>
          <w:sz w:val="28"/>
          <w:szCs w:val="28"/>
        </w:rPr>
        <w:t>期：</w:t>
      </w:r>
      <w:r>
        <w:rPr>
          <w:rFonts w:ascii="宋体" w:hAnsi="宋体"/>
          <w:b/>
          <w:bCs/>
          <w:sz w:val="28"/>
          <w:szCs w:val="28"/>
        </w:rPr>
        <w:t xml:space="preserve"> </w:t>
      </w:r>
      <w:r>
        <w:rPr>
          <w:rFonts w:ascii="宋体" w:hAnsi="宋体" w:hint="eastAsia"/>
          <w:b/>
          <w:bCs/>
          <w:sz w:val="28"/>
          <w:szCs w:val="28"/>
        </w:rPr>
        <w:t xml:space="preserve"> 年 </w:t>
      </w:r>
      <w:r>
        <w:rPr>
          <w:rFonts w:ascii="宋体" w:hAnsi="宋体"/>
          <w:b/>
          <w:bCs/>
          <w:sz w:val="28"/>
          <w:szCs w:val="28"/>
        </w:rPr>
        <w:t xml:space="preserve"> </w:t>
      </w:r>
      <w:r>
        <w:rPr>
          <w:rFonts w:ascii="宋体" w:hAnsi="宋体" w:hint="eastAsia"/>
          <w:b/>
          <w:bCs/>
          <w:sz w:val="28"/>
          <w:szCs w:val="28"/>
        </w:rPr>
        <w:t>月</w:t>
      </w:r>
      <w:r>
        <w:rPr>
          <w:rFonts w:ascii="宋体" w:hAnsi="宋体"/>
          <w:b/>
          <w:bCs/>
          <w:sz w:val="28"/>
          <w:szCs w:val="28"/>
        </w:rPr>
        <w:t xml:space="preserve"> </w:t>
      </w:r>
      <w:r>
        <w:rPr>
          <w:rFonts w:ascii="宋体" w:hAnsi="宋体" w:hint="eastAsia"/>
          <w:b/>
          <w:bCs/>
          <w:sz w:val="28"/>
          <w:szCs w:val="28"/>
        </w:rPr>
        <w:t xml:space="preserve"> 日</w:t>
      </w:r>
    </w:p>
    <w:p w14:paraId="71CE05CF" w14:textId="77777777" w:rsidR="001A1819" w:rsidRDefault="00D130EE">
      <w:pPr>
        <w:pStyle w:val="2"/>
        <w:spacing w:before="0" w:after="0"/>
        <w:rPr>
          <w:rFonts w:ascii="宋体" w:hAnsi="宋体" w:cs="Arial"/>
          <w:bCs/>
          <w:kern w:val="2"/>
          <w:sz w:val="36"/>
          <w:szCs w:val="36"/>
        </w:rPr>
      </w:pPr>
      <w:bookmarkStart w:id="106" w:name="_Toc470172707"/>
      <w:bookmarkStart w:id="107" w:name="_Toc60575578"/>
      <w:bookmarkStart w:id="108" w:name="_Toc104893832"/>
      <w:bookmarkEnd w:id="98"/>
      <w:bookmarkEnd w:id="99"/>
      <w:bookmarkEnd w:id="100"/>
      <w:bookmarkEnd w:id="101"/>
      <w:bookmarkEnd w:id="102"/>
      <w:bookmarkEnd w:id="103"/>
      <w:bookmarkEnd w:id="104"/>
      <w:bookmarkEnd w:id="105"/>
      <w:r>
        <w:rPr>
          <w:rFonts w:ascii="宋体" w:hAnsi="宋体" w:cs="Arial" w:hint="eastAsia"/>
          <w:bCs/>
          <w:kern w:val="2"/>
          <w:sz w:val="32"/>
          <w:szCs w:val="32"/>
        </w:rPr>
        <w:lastRenderedPageBreak/>
        <w:t>一、报价书</w:t>
      </w:r>
      <w:bookmarkEnd w:id="106"/>
      <w:r>
        <w:rPr>
          <w:rFonts w:ascii="宋体" w:hAnsi="宋体" w:cs="Arial" w:hint="eastAsia"/>
          <w:bCs/>
          <w:kern w:val="2"/>
          <w:sz w:val="32"/>
          <w:szCs w:val="32"/>
        </w:rPr>
        <w:t>及附件</w:t>
      </w:r>
      <w:bookmarkEnd w:id="107"/>
      <w:bookmarkEnd w:id="108"/>
    </w:p>
    <w:p w14:paraId="571FA5AF" w14:textId="77777777" w:rsidR="001A1819" w:rsidRDefault="00D130EE">
      <w:pPr>
        <w:keepNext/>
        <w:keepLines/>
        <w:spacing w:line="360" w:lineRule="auto"/>
        <w:ind w:left="3747" w:hangingChars="1333" w:hanging="3747"/>
        <w:jc w:val="center"/>
        <w:outlineLvl w:val="1"/>
        <w:rPr>
          <w:rFonts w:ascii="宋体" w:hAnsi="宋体" w:cs="仿宋_GB2312"/>
          <w:b/>
          <w:sz w:val="28"/>
          <w:szCs w:val="28"/>
        </w:rPr>
      </w:pPr>
      <w:bookmarkStart w:id="109" w:name="_Toc60575579"/>
      <w:bookmarkStart w:id="110" w:name="_Toc104893833"/>
      <w:r>
        <w:rPr>
          <w:rFonts w:ascii="宋体" w:hAnsi="宋体" w:cs="仿宋_GB2312" w:hint="eastAsia"/>
          <w:b/>
          <w:sz w:val="28"/>
          <w:szCs w:val="28"/>
        </w:rPr>
        <w:t>（一）报价书</w:t>
      </w:r>
      <w:bookmarkEnd w:id="109"/>
      <w:bookmarkEnd w:id="110"/>
    </w:p>
    <w:p w14:paraId="543DFA27" w14:textId="77777777" w:rsidR="001A1819" w:rsidRDefault="001A1819">
      <w:pPr>
        <w:autoSpaceDE w:val="0"/>
        <w:autoSpaceDN w:val="0"/>
        <w:adjustRightInd w:val="0"/>
        <w:snapToGrid w:val="0"/>
        <w:spacing w:line="360" w:lineRule="auto"/>
        <w:jc w:val="left"/>
        <w:rPr>
          <w:rFonts w:ascii="宋体" w:hAnsi="宋体" w:cs="宋体"/>
          <w:bCs/>
          <w:sz w:val="24"/>
          <w:szCs w:val="24"/>
        </w:rPr>
      </w:pPr>
    </w:p>
    <w:p w14:paraId="486F1424" w14:textId="77777777" w:rsidR="001A1819" w:rsidRDefault="00D130EE">
      <w:pPr>
        <w:autoSpaceDE w:val="0"/>
        <w:autoSpaceDN w:val="0"/>
        <w:adjustRightInd w:val="0"/>
        <w:snapToGrid w:val="0"/>
        <w:spacing w:line="360" w:lineRule="auto"/>
        <w:jc w:val="left"/>
        <w:rPr>
          <w:rFonts w:ascii="宋体" w:hAnsi="宋体" w:cs="仿宋_GB2312"/>
          <w:kern w:val="0"/>
          <w:sz w:val="24"/>
          <w:szCs w:val="24"/>
        </w:rPr>
      </w:pPr>
      <w:r>
        <w:rPr>
          <w:rFonts w:ascii="宋体" w:hAnsi="宋体" w:cs="仿宋_GB2312" w:hint="eastAsia"/>
          <w:bCs/>
          <w:sz w:val="24"/>
          <w:szCs w:val="24"/>
        </w:rPr>
        <w:t>（采购人）：</w:t>
      </w:r>
    </w:p>
    <w:p w14:paraId="498B9938" w14:textId="77777777" w:rsidR="001A1819" w:rsidRDefault="00D130EE">
      <w:pPr>
        <w:autoSpaceDE w:val="0"/>
        <w:autoSpaceDN w:val="0"/>
        <w:adjustRightInd w:val="0"/>
        <w:snapToGrid w:val="0"/>
        <w:spacing w:line="360" w:lineRule="auto"/>
        <w:ind w:firstLineChars="200" w:firstLine="480"/>
        <w:rPr>
          <w:rFonts w:ascii="宋体" w:hAnsi="宋体" w:cs="仿宋_GB2312"/>
          <w:kern w:val="0"/>
          <w:sz w:val="24"/>
          <w:szCs w:val="24"/>
        </w:rPr>
      </w:pPr>
      <w:r>
        <w:rPr>
          <w:rFonts w:ascii="宋体" w:hAnsi="宋体" w:cs="仿宋_GB2312" w:hint="eastAsia"/>
          <w:kern w:val="0"/>
          <w:sz w:val="24"/>
          <w:szCs w:val="24"/>
        </w:rPr>
        <w:t>依据贵方（项目名称/项目编号）项目采购货物及服务的询价邀请，我方代表（姓名、职务）经正式授权并代表供应商（供应商的名称、地址）提交响应文件正本一份，副本</w:t>
      </w:r>
      <w:r>
        <w:rPr>
          <w:rFonts w:ascii="宋体" w:hAnsi="宋体" w:cs="仿宋_GB2312" w:hint="eastAsia"/>
          <w:kern w:val="0"/>
          <w:sz w:val="24"/>
          <w:szCs w:val="24"/>
          <w:u w:val="single"/>
        </w:rPr>
        <w:t xml:space="preserve">  </w:t>
      </w:r>
      <w:r>
        <w:rPr>
          <w:rFonts w:ascii="宋体" w:hAnsi="宋体" w:cs="仿宋_GB2312" w:hint="eastAsia"/>
          <w:kern w:val="0"/>
          <w:sz w:val="24"/>
          <w:szCs w:val="24"/>
        </w:rPr>
        <w:t>份。</w:t>
      </w:r>
      <w:r>
        <w:rPr>
          <w:rFonts w:ascii="宋体" w:hAnsi="宋体" w:cs="仿宋_GB2312" w:hint="eastAsia"/>
          <w:b/>
          <w:bCs/>
          <w:kern w:val="0"/>
          <w:sz w:val="24"/>
          <w:szCs w:val="24"/>
        </w:rPr>
        <w:t>并进行如下承诺声明：</w:t>
      </w:r>
    </w:p>
    <w:p w14:paraId="2FBF66BB" w14:textId="77777777" w:rsidR="001A1819" w:rsidRDefault="00D130EE">
      <w:pPr>
        <w:numPr>
          <w:ilvl w:val="0"/>
          <w:numId w:val="2"/>
        </w:numPr>
        <w:tabs>
          <w:tab w:val="left" w:pos="840"/>
        </w:tabs>
        <w:autoSpaceDE w:val="0"/>
        <w:autoSpaceDN w:val="0"/>
        <w:adjustRightInd w:val="0"/>
        <w:snapToGrid w:val="0"/>
        <w:spacing w:line="360" w:lineRule="auto"/>
        <w:ind w:firstLineChars="200" w:firstLine="480"/>
        <w:rPr>
          <w:rFonts w:ascii="宋体" w:hAnsi="宋体" w:cs="宋体"/>
          <w:kern w:val="0"/>
          <w:sz w:val="24"/>
          <w:szCs w:val="24"/>
        </w:rPr>
      </w:pPr>
      <w:r>
        <w:rPr>
          <w:rFonts w:ascii="宋体" w:hAnsi="宋体" w:cs="宋体" w:hint="eastAsia"/>
          <w:kern w:val="0"/>
          <w:sz w:val="24"/>
          <w:szCs w:val="24"/>
          <w:lang w:val="zh-CN"/>
        </w:rPr>
        <w:t>我方在参加本次采购活动前</w:t>
      </w:r>
      <w:r>
        <w:rPr>
          <w:rFonts w:ascii="宋体" w:hAnsi="宋体" w:cs="宋体" w:hint="eastAsia"/>
          <w:kern w:val="0"/>
          <w:sz w:val="24"/>
          <w:szCs w:val="24"/>
        </w:rPr>
        <w:t>3年内在经营活动中没有重大违法记录；</w:t>
      </w:r>
    </w:p>
    <w:p w14:paraId="26B820BE" w14:textId="77777777" w:rsidR="001A1819" w:rsidRDefault="00D130EE">
      <w:pPr>
        <w:numPr>
          <w:ilvl w:val="0"/>
          <w:numId w:val="2"/>
        </w:numPr>
        <w:tabs>
          <w:tab w:val="left" w:pos="840"/>
        </w:tabs>
        <w:autoSpaceDE w:val="0"/>
        <w:autoSpaceDN w:val="0"/>
        <w:adjustRightInd w:val="0"/>
        <w:snapToGri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我方在本响应文件中所提供的全部资料</w:t>
      </w:r>
      <w:proofErr w:type="gramStart"/>
      <w:r>
        <w:rPr>
          <w:rFonts w:ascii="宋体" w:hAnsi="宋体" w:cs="宋体" w:hint="eastAsia"/>
          <w:kern w:val="0"/>
          <w:sz w:val="24"/>
          <w:szCs w:val="24"/>
        </w:rPr>
        <w:t>均真实</w:t>
      </w:r>
      <w:proofErr w:type="gramEnd"/>
      <w:r>
        <w:rPr>
          <w:rFonts w:ascii="宋体" w:hAnsi="宋体" w:cs="宋体" w:hint="eastAsia"/>
          <w:kern w:val="0"/>
          <w:sz w:val="24"/>
          <w:szCs w:val="24"/>
        </w:rPr>
        <w:t>有效，我方承诺对其真实性负责并承担相应后果；</w:t>
      </w:r>
    </w:p>
    <w:p w14:paraId="4C7F630D" w14:textId="77777777" w:rsidR="001A1819" w:rsidRDefault="00D130EE">
      <w:pPr>
        <w:numPr>
          <w:ilvl w:val="0"/>
          <w:numId w:val="2"/>
        </w:numPr>
        <w:tabs>
          <w:tab w:val="left" w:pos="840"/>
        </w:tabs>
        <w:autoSpaceDE w:val="0"/>
        <w:autoSpaceDN w:val="0"/>
        <w:adjustRightInd w:val="0"/>
        <w:snapToGri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我方在本响应文件中所响应的内容均将成为签订合同的依据，并承诺按响应内容提供相应服务；</w:t>
      </w:r>
    </w:p>
    <w:p w14:paraId="519AB4A1" w14:textId="77777777" w:rsidR="001A1819" w:rsidRDefault="00D130EE">
      <w:pPr>
        <w:numPr>
          <w:ilvl w:val="0"/>
          <w:numId w:val="2"/>
        </w:numPr>
        <w:snapToGrid w:val="0"/>
        <w:spacing w:line="324" w:lineRule="auto"/>
        <w:rPr>
          <w:rFonts w:ascii="Arial" w:hAnsi="Arial" w:cs="Arial"/>
          <w:b/>
          <w:sz w:val="24"/>
          <w:szCs w:val="24"/>
        </w:rPr>
      </w:pPr>
      <w:r>
        <w:rPr>
          <w:rFonts w:ascii="Arial" w:hAnsi="Arial" w:cs="Arial" w:hint="eastAsia"/>
          <w:b/>
          <w:sz w:val="24"/>
          <w:szCs w:val="24"/>
        </w:rPr>
        <w:t>重要声明：</w:t>
      </w:r>
    </w:p>
    <w:p w14:paraId="429055DA" w14:textId="77777777" w:rsidR="001A1819" w:rsidRDefault="00D130EE">
      <w:pPr>
        <w:snapToGrid w:val="0"/>
        <w:spacing w:line="324" w:lineRule="auto"/>
        <w:ind w:left="400"/>
        <w:rPr>
          <w:rFonts w:ascii="宋体" w:hAnsi="宋体"/>
          <w:b/>
          <w:sz w:val="24"/>
          <w:szCs w:val="24"/>
        </w:rPr>
      </w:pPr>
      <w:r>
        <w:rPr>
          <w:rFonts w:ascii="宋体" w:hAnsi="宋体" w:hint="eastAsia"/>
          <w:b/>
          <w:sz w:val="24"/>
          <w:szCs w:val="24"/>
        </w:rPr>
        <w:t>1）与我方单位负责人为同一人的其他单位名称：</w:t>
      </w:r>
    </w:p>
    <w:p w14:paraId="1BE972E6" w14:textId="77777777" w:rsidR="001A1819" w:rsidRDefault="00D130EE">
      <w:pPr>
        <w:snapToGrid w:val="0"/>
        <w:spacing w:line="324" w:lineRule="auto"/>
        <w:ind w:leftChars="190" w:left="399" w:firstLineChars="98" w:firstLine="236"/>
        <w:rPr>
          <w:rFonts w:ascii="宋体" w:hAnsi="宋体"/>
          <w:b/>
          <w:sz w:val="24"/>
          <w:szCs w:val="24"/>
        </w:rPr>
      </w:pPr>
      <w:r>
        <w:rPr>
          <w:rFonts w:ascii="宋体" w:hAnsi="宋体" w:hint="eastAsia"/>
          <w:b/>
          <w:sz w:val="24"/>
          <w:szCs w:val="24"/>
        </w:rPr>
        <w:t>□无；□有，具体单位名称为：</w:t>
      </w:r>
      <w:r>
        <w:rPr>
          <w:rFonts w:ascii="宋体" w:hAnsi="宋体" w:hint="eastAsia"/>
          <w:b/>
          <w:sz w:val="24"/>
          <w:szCs w:val="24"/>
          <w:u w:val="single"/>
        </w:rPr>
        <w:t xml:space="preserve">                                    </w:t>
      </w:r>
      <w:r>
        <w:rPr>
          <w:rFonts w:ascii="宋体" w:hAnsi="宋体" w:hint="eastAsia"/>
          <w:b/>
          <w:sz w:val="24"/>
          <w:szCs w:val="24"/>
        </w:rPr>
        <w:t>。</w:t>
      </w:r>
    </w:p>
    <w:p w14:paraId="2B097834" w14:textId="77777777" w:rsidR="001A1819" w:rsidRDefault="00D130EE">
      <w:pPr>
        <w:snapToGrid w:val="0"/>
        <w:spacing w:line="324" w:lineRule="auto"/>
        <w:ind w:left="400"/>
        <w:rPr>
          <w:rFonts w:ascii="宋体" w:hAnsi="宋体"/>
          <w:b/>
          <w:sz w:val="24"/>
          <w:szCs w:val="24"/>
        </w:rPr>
      </w:pPr>
      <w:r>
        <w:rPr>
          <w:rFonts w:ascii="宋体" w:hAnsi="宋体" w:hint="eastAsia"/>
          <w:b/>
          <w:sz w:val="24"/>
          <w:szCs w:val="24"/>
        </w:rPr>
        <w:t>2）与我方存在控股、管理关系的其他单位的名称：</w:t>
      </w:r>
    </w:p>
    <w:p w14:paraId="5CD5AEC4" w14:textId="77777777" w:rsidR="001A1819" w:rsidRDefault="00D130EE">
      <w:pPr>
        <w:snapToGrid w:val="0"/>
        <w:spacing w:line="324" w:lineRule="auto"/>
        <w:ind w:leftChars="190" w:left="399" w:firstLineChars="98" w:firstLine="236"/>
        <w:rPr>
          <w:rFonts w:ascii="宋体" w:hAnsi="宋体"/>
          <w:b/>
          <w:sz w:val="24"/>
          <w:szCs w:val="24"/>
        </w:rPr>
      </w:pPr>
      <w:r>
        <w:rPr>
          <w:rFonts w:ascii="宋体" w:hAnsi="宋体" w:hint="eastAsia"/>
          <w:b/>
          <w:sz w:val="24"/>
          <w:szCs w:val="24"/>
        </w:rPr>
        <w:t xml:space="preserve">□无；□有，具体单位名称为： </w:t>
      </w:r>
      <w:r>
        <w:rPr>
          <w:rFonts w:ascii="宋体" w:hAnsi="宋体" w:hint="eastAsia"/>
          <w:b/>
          <w:sz w:val="24"/>
          <w:szCs w:val="24"/>
          <w:u w:val="single"/>
        </w:rPr>
        <w:t xml:space="preserve">        </w:t>
      </w:r>
      <w:r>
        <w:rPr>
          <w:rFonts w:ascii="宋体" w:hAnsi="宋体" w:cs="宋体" w:hint="eastAsia"/>
          <w:i/>
          <w:kern w:val="0"/>
          <w:sz w:val="24"/>
          <w:szCs w:val="24"/>
          <w:u w:val="single"/>
        </w:rPr>
        <w:t>（由供应商如实填写）</w:t>
      </w:r>
      <w:r>
        <w:rPr>
          <w:rFonts w:ascii="宋体" w:hAnsi="宋体" w:hint="eastAsia"/>
          <w:b/>
          <w:sz w:val="24"/>
          <w:szCs w:val="24"/>
          <w:u w:val="single"/>
        </w:rPr>
        <w:t xml:space="preserve">           </w:t>
      </w:r>
      <w:r>
        <w:rPr>
          <w:rFonts w:ascii="宋体" w:hAnsi="宋体" w:hint="eastAsia"/>
          <w:b/>
          <w:sz w:val="24"/>
          <w:szCs w:val="24"/>
        </w:rPr>
        <w:t>。</w:t>
      </w:r>
    </w:p>
    <w:p w14:paraId="412D8A87" w14:textId="77777777" w:rsidR="001A1819" w:rsidRDefault="00D130EE">
      <w:pPr>
        <w:snapToGrid w:val="0"/>
        <w:spacing w:line="324" w:lineRule="auto"/>
        <w:ind w:left="400"/>
        <w:rPr>
          <w:rFonts w:ascii="宋体" w:hAnsi="宋体"/>
          <w:b/>
          <w:sz w:val="24"/>
          <w:szCs w:val="24"/>
        </w:rPr>
      </w:pPr>
      <w:r>
        <w:rPr>
          <w:rFonts w:ascii="宋体" w:hAnsi="宋体" w:hint="eastAsia"/>
          <w:b/>
          <w:sz w:val="24"/>
          <w:szCs w:val="24"/>
        </w:rPr>
        <w:t>3）参与本项目采购活动前，是否为本项目前期准备提供</w:t>
      </w:r>
      <w:proofErr w:type="gramStart"/>
      <w:r>
        <w:rPr>
          <w:rFonts w:ascii="宋体" w:hAnsi="宋体" w:hint="eastAsia"/>
          <w:b/>
          <w:sz w:val="24"/>
          <w:szCs w:val="24"/>
        </w:rPr>
        <w:t>过整体</w:t>
      </w:r>
      <w:proofErr w:type="gramEnd"/>
      <w:r>
        <w:rPr>
          <w:rFonts w:ascii="宋体" w:hAnsi="宋体" w:hint="eastAsia"/>
          <w:b/>
          <w:sz w:val="24"/>
          <w:szCs w:val="24"/>
        </w:rPr>
        <w:t>设计、规范编制或者项目管理、监理、检测等服务：</w:t>
      </w:r>
    </w:p>
    <w:p w14:paraId="02F911FA" w14:textId="77777777" w:rsidR="001A1819" w:rsidRDefault="00D130EE">
      <w:pPr>
        <w:snapToGrid w:val="0"/>
        <w:spacing w:line="324" w:lineRule="auto"/>
        <w:ind w:leftChars="190" w:left="399" w:firstLineChars="98" w:firstLine="236"/>
        <w:rPr>
          <w:rFonts w:ascii="宋体" w:hAnsi="宋体"/>
          <w:b/>
          <w:sz w:val="24"/>
          <w:szCs w:val="24"/>
        </w:rPr>
      </w:pPr>
      <w:r>
        <w:rPr>
          <w:rFonts w:ascii="宋体" w:hAnsi="宋体" w:cs="Arial" w:hint="eastAsia"/>
          <w:b/>
          <w:sz w:val="24"/>
          <w:szCs w:val="24"/>
          <w:bdr w:val="single" w:sz="4" w:space="0" w:color="auto"/>
        </w:rPr>
        <w:t>√</w:t>
      </w:r>
      <w:r>
        <w:rPr>
          <w:rFonts w:ascii="宋体" w:hAnsi="宋体" w:hint="eastAsia"/>
          <w:b/>
          <w:sz w:val="24"/>
          <w:szCs w:val="24"/>
        </w:rPr>
        <w:t xml:space="preserve">无；□有，已提供的具体服务内容为： </w:t>
      </w:r>
      <w:r>
        <w:rPr>
          <w:rFonts w:ascii="宋体" w:hAnsi="宋体" w:hint="eastAsia"/>
          <w:b/>
          <w:sz w:val="24"/>
          <w:szCs w:val="24"/>
          <w:u w:val="single"/>
        </w:rPr>
        <w:t xml:space="preserve">      </w:t>
      </w:r>
      <w:r>
        <w:rPr>
          <w:rFonts w:ascii="宋体" w:hAnsi="宋体" w:cs="宋体" w:hint="eastAsia"/>
          <w:i/>
          <w:kern w:val="0"/>
          <w:sz w:val="24"/>
          <w:szCs w:val="24"/>
          <w:u w:val="single"/>
        </w:rPr>
        <w:t xml:space="preserve">（由供应商如实填写） </w:t>
      </w:r>
      <w:r>
        <w:rPr>
          <w:rFonts w:ascii="宋体" w:hAnsi="宋体" w:hint="eastAsia"/>
          <w:b/>
          <w:sz w:val="24"/>
          <w:szCs w:val="24"/>
          <w:u w:val="single"/>
        </w:rPr>
        <w:t xml:space="preserve">    </w:t>
      </w:r>
      <w:r>
        <w:rPr>
          <w:rFonts w:ascii="宋体" w:hAnsi="宋体" w:hint="eastAsia"/>
          <w:b/>
          <w:sz w:val="24"/>
          <w:szCs w:val="24"/>
        </w:rPr>
        <w:t>。</w:t>
      </w:r>
    </w:p>
    <w:p w14:paraId="5808991F" w14:textId="77777777" w:rsidR="001A1819" w:rsidRDefault="00D130EE">
      <w:pPr>
        <w:spacing w:line="324" w:lineRule="auto"/>
        <w:ind w:left="400"/>
        <w:rPr>
          <w:rFonts w:ascii="Arial" w:hAnsi="Arial" w:cs="Arial"/>
          <w:b/>
          <w:sz w:val="24"/>
          <w:szCs w:val="24"/>
        </w:rPr>
      </w:pPr>
      <w:r>
        <w:rPr>
          <w:rFonts w:hint="eastAsia"/>
          <w:b/>
          <w:sz w:val="24"/>
          <w:szCs w:val="24"/>
        </w:rPr>
        <w:t>（备注：以上</w:t>
      </w:r>
      <w:r>
        <w:rPr>
          <w:rFonts w:hint="eastAsia"/>
          <w:b/>
          <w:sz w:val="24"/>
          <w:szCs w:val="24"/>
        </w:rPr>
        <w:t>3</w:t>
      </w:r>
      <w:r>
        <w:rPr>
          <w:rFonts w:hint="eastAsia"/>
          <w:b/>
          <w:sz w:val="24"/>
          <w:szCs w:val="24"/>
        </w:rPr>
        <w:t>项声明，必须如实选择，选中项用</w:t>
      </w:r>
      <w:r>
        <w:rPr>
          <w:rFonts w:hint="eastAsia"/>
          <w:b/>
          <w:sz w:val="24"/>
          <w:szCs w:val="24"/>
          <w:bdr w:val="single" w:sz="4" w:space="0" w:color="auto"/>
        </w:rPr>
        <w:t>√</w:t>
      </w:r>
      <w:r>
        <w:rPr>
          <w:rFonts w:ascii="宋体" w:hAnsi="宋体" w:hint="eastAsia"/>
          <w:b/>
          <w:sz w:val="24"/>
          <w:szCs w:val="24"/>
        </w:rPr>
        <w:t>表示，未选中项用□表示</w:t>
      </w:r>
      <w:r>
        <w:rPr>
          <w:rFonts w:hint="eastAsia"/>
          <w:b/>
          <w:sz w:val="24"/>
          <w:szCs w:val="24"/>
        </w:rPr>
        <w:t>。①“单位负责人”是指单位法定代表人或者法律、行政法规规定代表单位行使职权的主要负责人。②本条所规定的控股、管理关系仅限于直接控股、直接管理关系，不包括间接的控股或管理关系。③供应商如未如实填报，视为提供虚假材料谋取中标，应承担相应法律责任。）</w:t>
      </w:r>
    </w:p>
    <w:p w14:paraId="3BAF6945" w14:textId="77777777" w:rsidR="001A1819" w:rsidRDefault="00D130EE">
      <w:pPr>
        <w:autoSpaceDE w:val="0"/>
        <w:autoSpaceDN w:val="0"/>
        <w:adjustRightInd w:val="0"/>
        <w:snapToGri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其它承诺：如有的话，可自行填写。</w:t>
      </w:r>
    </w:p>
    <w:p w14:paraId="6B70AE1A" w14:textId="77777777" w:rsidR="001A1819" w:rsidRDefault="00D130EE">
      <w:pPr>
        <w:autoSpaceDE w:val="0"/>
        <w:autoSpaceDN w:val="0"/>
        <w:adjustRightInd w:val="0"/>
        <w:snapToGri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在此，我方宣布同意如下：</w:t>
      </w:r>
    </w:p>
    <w:p w14:paraId="1637166D" w14:textId="77777777" w:rsidR="001A1819" w:rsidRDefault="00D130EE">
      <w:pPr>
        <w:numPr>
          <w:ilvl w:val="0"/>
          <w:numId w:val="3"/>
        </w:numPr>
        <w:tabs>
          <w:tab w:val="left" w:pos="840"/>
        </w:tabs>
        <w:autoSpaceDE w:val="0"/>
        <w:autoSpaceDN w:val="0"/>
        <w:adjustRightInd w:val="0"/>
        <w:snapToGrid w:val="0"/>
        <w:spacing w:line="360" w:lineRule="auto"/>
        <w:rPr>
          <w:rFonts w:ascii="宋体" w:hAnsi="宋体" w:cs="宋体"/>
          <w:kern w:val="0"/>
          <w:sz w:val="24"/>
          <w:szCs w:val="24"/>
        </w:rPr>
      </w:pPr>
      <w:r>
        <w:rPr>
          <w:rFonts w:ascii="宋体" w:hAnsi="宋体" w:cs="宋体" w:hint="eastAsia"/>
          <w:kern w:val="0"/>
          <w:sz w:val="24"/>
          <w:szCs w:val="24"/>
        </w:rPr>
        <w:t>所附《报价一览表》中规定的应提交和交付的报价总价为</w:t>
      </w:r>
      <w:r>
        <w:rPr>
          <w:rFonts w:ascii="宋体" w:hAnsi="宋体" w:cs="宋体" w:hint="eastAsia"/>
          <w:kern w:val="0"/>
          <w:sz w:val="24"/>
          <w:szCs w:val="24"/>
          <w:u w:val="single"/>
        </w:rPr>
        <w:t xml:space="preserve">          </w:t>
      </w:r>
      <w:r>
        <w:rPr>
          <w:rFonts w:ascii="宋体" w:hAnsi="宋体" w:cs="宋体" w:hint="eastAsia"/>
          <w:i/>
          <w:kern w:val="0"/>
          <w:sz w:val="24"/>
          <w:szCs w:val="24"/>
          <w:u w:val="single"/>
        </w:rPr>
        <w:t xml:space="preserve">（注明币种，并用文字和数字表示的报价总价）                </w:t>
      </w:r>
      <w:r>
        <w:rPr>
          <w:rFonts w:ascii="宋体" w:hAnsi="宋体" w:cs="宋体" w:hint="eastAsia"/>
          <w:kern w:val="0"/>
          <w:sz w:val="24"/>
          <w:szCs w:val="24"/>
        </w:rPr>
        <w:t>。</w:t>
      </w:r>
    </w:p>
    <w:p w14:paraId="3D454335" w14:textId="77777777" w:rsidR="001A1819" w:rsidRDefault="00D130EE">
      <w:pPr>
        <w:numPr>
          <w:ilvl w:val="0"/>
          <w:numId w:val="3"/>
        </w:numPr>
        <w:tabs>
          <w:tab w:val="left" w:pos="840"/>
        </w:tabs>
        <w:autoSpaceDE w:val="0"/>
        <w:autoSpaceDN w:val="0"/>
        <w:adjustRightInd w:val="0"/>
        <w:snapToGri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将按询价文件的约定履行合同责任和义务。</w:t>
      </w:r>
    </w:p>
    <w:p w14:paraId="1807408F" w14:textId="77777777" w:rsidR="001A1819" w:rsidRDefault="00D130EE">
      <w:pPr>
        <w:numPr>
          <w:ilvl w:val="0"/>
          <w:numId w:val="3"/>
        </w:numPr>
        <w:tabs>
          <w:tab w:val="left" w:pos="840"/>
        </w:tabs>
        <w:autoSpaceDE w:val="0"/>
        <w:autoSpaceDN w:val="0"/>
        <w:adjustRightInd w:val="0"/>
        <w:snapToGri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lastRenderedPageBreak/>
        <w:t>已详细审查全部询价文件，包括（补充文件等），对此无异议。</w:t>
      </w:r>
    </w:p>
    <w:p w14:paraId="3248D15C" w14:textId="77777777" w:rsidR="001A1819" w:rsidRDefault="00D130EE">
      <w:pPr>
        <w:numPr>
          <w:ilvl w:val="0"/>
          <w:numId w:val="3"/>
        </w:numPr>
        <w:tabs>
          <w:tab w:val="left" w:pos="840"/>
        </w:tabs>
        <w:autoSpaceDE w:val="0"/>
        <w:autoSpaceDN w:val="0"/>
        <w:adjustRightInd w:val="0"/>
        <w:snapToGri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本询价响应文件的有效期</w:t>
      </w:r>
      <w:r>
        <w:rPr>
          <w:rFonts w:ascii="宋体" w:hAnsi="宋体" w:cs="宋体" w:hint="eastAsia"/>
          <w:kern w:val="0"/>
          <w:sz w:val="24"/>
        </w:rPr>
        <w:t>为</w:t>
      </w:r>
      <w:r>
        <w:rPr>
          <w:rFonts w:ascii="宋体" w:hAnsi="宋体" w:cs="宋体" w:hint="eastAsia"/>
          <w:kern w:val="0"/>
          <w:sz w:val="24"/>
          <w:szCs w:val="24"/>
        </w:rPr>
        <w:t>响应文件递交截止日期后</w:t>
      </w:r>
      <w:r>
        <w:rPr>
          <w:rFonts w:ascii="宋体" w:hAnsi="宋体" w:cs="宋体" w:hint="eastAsia"/>
          <w:i/>
          <w:kern w:val="0"/>
          <w:sz w:val="24"/>
          <w:szCs w:val="24"/>
          <w:u w:val="single"/>
        </w:rPr>
        <w:t xml:space="preserve">          （由供应商填写 ）           </w:t>
      </w:r>
      <w:proofErr w:type="gramStart"/>
      <w:r>
        <w:rPr>
          <w:rFonts w:ascii="宋体" w:hAnsi="宋体" w:cs="宋体" w:hint="eastAsia"/>
          <w:kern w:val="0"/>
          <w:sz w:val="24"/>
          <w:szCs w:val="24"/>
        </w:rPr>
        <w:t>个</w:t>
      </w:r>
      <w:proofErr w:type="gramEnd"/>
      <w:r>
        <w:rPr>
          <w:rFonts w:ascii="宋体" w:hAnsi="宋体" w:cs="宋体" w:hint="eastAsia"/>
          <w:kern w:val="0"/>
          <w:sz w:val="24"/>
          <w:szCs w:val="24"/>
        </w:rPr>
        <w:t>日历日。</w:t>
      </w:r>
    </w:p>
    <w:p w14:paraId="304495F1" w14:textId="77777777" w:rsidR="001A1819" w:rsidRDefault="00D130EE">
      <w:pPr>
        <w:numPr>
          <w:ilvl w:val="0"/>
          <w:numId w:val="3"/>
        </w:numPr>
        <w:tabs>
          <w:tab w:val="left" w:pos="840"/>
        </w:tabs>
        <w:autoSpaceDE w:val="0"/>
        <w:autoSpaceDN w:val="0"/>
        <w:adjustRightInd w:val="0"/>
        <w:snapToGri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同意提供按照贵方可能要求的与其报价有关的一切数据或资料。</w:t>
      </w:r>
    </w:p>
    <w:p w14:paraId="403A4799" w14:textId="77777777" w:rsidR="001A1819" w:rsidRDefault="00D130EE">
      <w:pPr>
        <w:numPr>
          <w:ilvl w:val="0"/>
          <w:numId w:val="3"/>
        </w:numPr>
        <w:tabs>
          <w:tab w:val="left" w:pos="840"/>
        </w:tabs>
        <w:autoSpaceDE w:val="0"/>
        <w:autoSpaceDN w:val="0"/>
        <w:adjustRightInd w:val="0"/>
        <w:snapToGrid w:val="0"/>
        <w:spacing w:line="360" w:lineRule="auto"/>
        <w:ind w:firstLineChars="200" w:firstLine="480"/>
        <w:rPr>
          <w:rFonts w:ascii="宋体" w:hAnsi="宋体" w:cs="宋体"/>
          <w:kern w:val="0"/>
          <w:sz w:val="24"/>
          <w:szCs w:val="24"/>
        </w:rPr>
      </w:pPr>
      <w:r>
        <w:rPr>
          <w:rFonts w:ascii="宋体" w:hAnsi="宋体" w:cs="宋体" w:hint="eastAsia"/>
          <w:kern w:val="0"/>
          <w:sz w:val="24"/>
          <w:szCs w:val="24"/>
        </w:rPr>
        <w:t>与本报价有关的一切正式往来信函请寄：</w:t>
      </w:r>
      <w:r>
        <w:rPr>
          <w:rFonts w:ascii="宋体" w:hAnsi="宋体" w:cs="宋体" w:hint="eastAsia"/>
          <w:kern w:val="0"/>
          <w:sz w:val="24"/>
          <w:szCs w:val="24"/>
          <w:u w:val="single"/>
        </w:rPr>
        <w:t xml:space="preserve">          </w:t>
      </w:r>
      <w:r>
        <w:rPr>
          <w:rFonts w:ascii="宋体" w:hAnsi="宋体" w:cs="宋体" w:hint="eastAsia"/>
          <w:i/>
          <w:kern w:val="0"/>
          <w:sz w:val="24"/>
          <w:szCs w:val="24"/>
          <w:u w:val="single"/>
        </w:rPr>
        <w:t xml:space="preserve">（由供应商填写 ） </w:t>
      </w:r>
      <w:r>
        <w:rPr>
          <w:rFonts w:ascii="宋体" w:hAnsi="宋体" w:cs="宋体" w:hint="eastAsia"/>
          <w:kern w:val="0"/>
          <w:sz w:val="24"/>
          <w:szCs w:val="24"/>
          <w:u w:val="single"/>
        </w:rPr>
        <w:t xml:space="preserve">       </w:t>
      </w:r>
      <w:r>
        <w:rPr>
          <w:rFonts w:ascii="宋体" w:hAnsi="宋体" w:cs="宋体" w:hint="eastAsia"/>
          <w:kern w:val="0"/>
          <w:sz w:val="24"/>
          <w:szCs w:val="24"/>
        </w:rPr>
        <w:t>。</w:t>
      </w:r>
    </w:p>
    <w:p w14:paraId="7B4F088C" w14:textId="77777777" w:rsidR="001A1819" w:rsidRDefault="001A1819">
      <w:pPr>
        <w:rPr>
          <w:sz w:val="24"/>
          <w:szCs w:val="24"/>
        </w:rPr>
      </w:pPr>
    </w:p>
    <w:p w14:paraId="238C83FF" w14:textId="77777777" w:rsidR="001A1819" w:rsidRDefault="001A1819">
      <w:pPr>
        <w:rPr>
          <w:sz w:val="24"/>
          <w:szCs w:val="24"/>
        </w:rPr>
      </w:pPr>
    </w:p>
    <w:p w14:paraId="38A06A41" w14:textId="77777777" w:rsidR="001A1819" w:rsidRDefault="00D130EE">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供    应    商：（公章）</w:t>
      </w:r>
    </w:p>
    <w:p w14:paraId="36DE2127" w14:textId="77777777" w:rsidR="001A1819" w:rsidRDefault="00D130EE">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通  讯  地  址：</w:t>
      </w:r>
    </w:p>
    <w:p w14:paraId="2DF5691B" w14:textId="77777777" w:rsidR="001A1819" w:rsidRDefault="00D130EE">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传        　真：</w:t>
      </w:r>
    </w:p>
    <w:p w14:paraId="6D43C186" w14:textId="77777777" w:rsidR="001A1819" w:rsidRDefault="00D130EE">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电          话：</w:t>
      </w:r>
    </w:p>
    <w:p w14:paraId="0F216E62" w14:textId="77777777" w:rsidR="001A1819" w:rsidRDefault="00D130EE">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电  子  函  件：</w:t>
      </w:r>
    </w:p>
    <w:p w14:paraId="15D6B978" w14:textId="77777777" w:rsidR="001A1819" w:rsidRDefault="00D130EE">
      <w:pPr>
        <w:autoSpaceDE w:val="0"/>
        <w:autoSpaceDN w:val="0"/>
        <w:adjustRightInd w:val="0"/>
        <w:snapToGrid w:val="0"/>
        <w:spacing w:line="360" w:lineRule="auto"/>
        <w:ind w:firstLineChars="200" w:firstLine="480"/>
        <w:jc w:val="left"/>
        <w:rPr>
          <w:rFonts w:ascii="宋体" w:hAnsi="宋体" w:cs="宋体"/>
          <w:kern w:val="0"/>
          <w:sz w:val="24"/>
          <w:szCs w:val="24"/>
        </w:rPr>
      </w:pPr>
      <w:r>
        <w:rPr>
          <w:rFonts w:ascii="宋体" w:hAnsi="宋体" w:cs="宋体" w:hint="eastAsia"/>
          <w:kern w:val="0"/>
          <w:sz w:val="24"/>
          <w:szCs w:val="24"/>
        </w:rPr>
        <w:t>授权 代表 签字：</w:t>
      </w:r>
    </w:p>
    <w:p w14:paraId="529B543D" w14:textId="77777777" w:rsidR="001A1819" w:rsidRDefault="00D130EE">
      <w:pPr>
        <w:tabs>
          <w:tab w:val="left" w:pos="840"/>
        </w:tabs>
        <w:autoSpaceDE w:val="0"/>
        <w:autoSpaceDN w:val="0"/>
        <w:adjustRightInd w:val="0"/>
        <w:snapToGrid w:val="0"/>
        <w:spacing w:line="360" w:lineRule="auto"/>
        <w:ind w:left="480"/>
        <w:rPr>
          <w:rFonts w:ascii="宋体" w:hAnsi="宋体" w:cs="仿宋_GB2312"/>
          <w:kern w:val="0"/>
          <w:sz w:val="24"/>
          <w:szCs w:val="24"/>
          <w:u w:val="single"/>
        </w:rPr>
      </w:pPr>
      <w:r>
        <w:rPr>
          <w:rFonts w:ascii="宋体" w:hAnsi="宋体" w:cs="宋体" w:hint="eastAsia"/>
          <w:kern w:val="0"/>
          <w:sz w:val="24"/>
          <w:szCs w:val="24"/>
        </w:rPr>
        <w:t>日         期</w:t>
      </w:r>
      <w:r>
        <w:rPr>
          <w:rFonts w:ascii="宋体" w:hAnsi="宋体" w:cs="仿宋_GB2312" w:hint="eastAsia"/>
          <w:kern w:val="0"/>
          <w:sz w:val="24"/>
          <w:szCs w:val="24"/>
        </w:rPr>
        <w:t>：</w:t>
      </w:r>
    </w:p>
    <w:p w14:paraId="5C2907CA" w14:textId="77777777" w:rsidR="001A1819" w:rsidRDefault="001A1819">
      <w:pPr>
        <w:autoSpaceDE w:val="0"/>
        <w:autoSpaceDN w:val="0"/>
        <w:adjustRightInd w:val="0"/>
        <w:snapToGrid w:val="0"/>
        <w:spacing w:line="360" w:lineRule="auto"/>
        <w:ind w:firstLineChars="200" w:firstLine="480"/>
        <w:jc w:val="left"/>
        <w:rPr>
          <w:rFonts w:ascii="宋体" w:hAnsi="宋体" w:cs="仿宋_GB2312"/>
          <w:kern w:val="0"/>
          <w:sz w:val="24"/>
          <w:szCs w:val="24"/>
        </w:rPr>
        <w:sectPr w:rsidR="001A1819">
          <w:pgSz w:w="11905" w:h="16838"/>
          <w:pgMar w:top="1440" w:right="1797" w:bottom="1440" w:left="1797" w:header="850" w:footer="850" w:gutter="0"/>
          <w:cols w:space="720"/>
        </w:sectPr>
      </w:pPr>
    </w:p>
    <w:p w14:paraId="6E95BAC9" w14:textId="77777777" w:rsidR="001A1819" w:rsidRDefault="00D130EE">
      <w:pPr>
        <w:keepNext/>
        <w:keepLines/>
        <w:spacing w:line="360" w:lineRule="auto"/>
        <w:ind w:left="3747" w:hangingChars="1333" w:hanging="3747"/>
        <w:jc w:val="center"/>
        <w:outlineLvl w:val="1"/>
        <w:rPr>
          <w:rFonts w:ascii="宋体" w:hAnsi="宋体" w:cs="仿宋_GB2312"/>
          <w:b/>
          <w:sz w:val="28"/>
          <w:szCs w:val="28"/>
        </w:rPr>
      </w:pPr>
      <w:bookmarkStart w:id="111" w:name="_Toc89850433"/>
      <w:bookmarkStart w:id="112" w:name="_Toc104893834"/>
      <w:bookmarkStart w:id="113" w:name="_Toc56708576"/>
      <w:bookmarkStart w:id="114" w:name="_Toc430813345"/>
      <w:bookmarkStart w:id="115" w:name="_Toc432367425"/>
      <w:r>
        <w:rPr>
          <w:rFonts w:ascii="宋体" w:hAnsi="宋体" w:cs="仿宋_GB2312" w:hint="eastAsia"/>
          <w:b/>
          <w:sz w:val="28"/>
          <w:szCs w:val="28"/>
        </w:rPr>
        <w:lastRenderedPageBreak/>
        <w:t>（二）法定代表人身份证明</w:t>
      </w:r>
      <w:bookmarkEnd w:id="111"/>
      <w:bookmarkEnd w:id="112"/>
      <w:bookmarkEnd w:id="113"/>
      <w:bookmarkEnd w:id="114"/>
      <w:bookmarkEnd w:id="115"/>
      <w:r>
        <w:rPr>
          <w:rFonts w:ascii="宋体" w:hAnsi="宋体" w:cs="仿宋_GB2312" w:hint="eastAsia"/>
          <w:b/>
          <w:sz w:val="28"/>
          <w:szCs w:val="28"/>
        </w:rPr>
        <w:t xml:space="preserve"> </w:t>
      </w:r>
    </w:p>
    <w:p w14:paraId="7504D167" w14:textId="77777777" w:rsidR="001A1819" w:rsidRDefault="001A1819">
      <w:pPr>
        <w:widowControl/>
        <w:spacing w:line="360" w:lineRule="auto"/>
        <w:rPr>
          <w:rFonts w:ascii="宋体" w:hAnsi="宋体"/>
          <w:kern w:val="0"/>
        </w:rPr>
      </w:pPr>
    </w:p>
    <w:p w14:paraId="6726E805"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供应商名称：</w:t>
      </w:r>
      <w:r>
        <w:rPr>
          <w:rFonts w:ascii="宋体" w:hAnsi="宋体" w:cs="仿宋_GB2312" w:hint="eastAsia"/>
          <w:sz w:val="24"/>
          <w:szCs w:val="24"/>
          <w:u w:val="single"/>
        </w:rPr>
        <w:t xml:space="preserve">                    </w:t>
      </w:r>
      <w:r>
        <w:rPr>
          <w:rFonts w:ascii="宋体" w:hAnsi="宋体" w:cs="仿宋_GB2312"/>
          <w:sz w:val="24"/>
          <w:szCs w:val="24"/>
          <w:u w:val="single"/>
        </w:rPr>
        <w:t xml:space="preserve"> </w:t>
      </w:r>
      <w:r>
        <w:rPr>
          <w:rFonts w:ascii="宋体" w:hAnsi="宋体" w:cs="仿宋_GB2312" w:hint="eastAsia"/>
          <w:sz w:val="24"/>
          <w:szCs w:val="24"/>
        </w:rPr>
        <w:t xml:space="preserve">  </w:t>
      </w:r>
    </w:p>
    <w:p w14:paraId="6F7473F3"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 xml:space="preserve">单位性质：                                       </w:t>
      </w:r>
    </w:p>
    <w:p w14:paraId="65BAAC6A"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 xml:space="preserve">地    址：                                             </w:t>
      </w:r>
    </w:p>
    <w:p w14:paraId="691A2AD1"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 xml:space="preserve">成立时间：  </w:t>
      </w:r>
    </w:p>
    <w:p w14:paraId="4359BBD6"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 xml:space="preserve">经营期限：                                          </w:t>
      </w:r>
    </w:p>
    <w:p w14:paraId="0948E6B4"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 xml:space="preserve">姓    名：                性别：                   </w:t>
      </w:r>
    </w:p>
    <w:p w14:paraId="004C5D2D"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 xml:space="preserve">年龄：                    职务：                     </w:t>
      </w:r>
    </w:p>
    <w:p w14:paraId="2C39266E"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 xml:space="preserve">系                      （供应商名称）的法定代表人。 </w:t>
      </w:r>
    </w:p>
    <w:p w14:paraId="5E3EA262"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特此证明。</w:t>
      </w:r>
    </w:p>
    <w:p w14:paraId="1F505C3B" w14:textId="77777777" w:rsidR="001A1819" w:rsidRDefault="001A1819">
      <w:pPr>
        <w:spacing w:line="360" w:lineRule="auto"/>
        <w:ind w:firstLineChars="200" w:firstLine="480"/>
        <w:rPr>
          <w:rFonts w:ascii="宋体" w:hAnsi="宋体" w:cs="仿宋_GB2312"/>
          <w:sz w:val="24"/>
          <w:szCs w:val="24"/>
        </w:rPr>
      </w:pPr>
    </w:p>
    <w:p w14:paraId="20B72DFB" w14:textId="77777777" w:rsidR="001A1819" w:rsidRDefault="001A1819">
      <w:pPr>
        <w:widowControl/>
        <w:spacing w:line="360" w:lineRule="auto"/>
        <w:rPr>
          <w:rFonts w:ascii="宋体" w:hAnsi="宋体"/>
          <w:kern w:val="0"/>
        </w:rPr>
      </w:pPr>
    </w:p>
    <w:p w14:paraId="02BA33F2"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供应商名称：</w:t>
      </w:r>
      <w:r>
        <w:rPr>
          <w:rFonts w:ascii="宋体" w:hAnsi="宋体" w:cs="仿宋_GB2312" w:hint="eastAsia"/>
          <w:sz w:val="24"/>
          <w:szCs w:val="24"/>
          <w:u w:val="single"/>
        </w:rPr>
        <w:t xml:space="preserve">                    </w:t>
      </w:r>
      <w:r>
        <w:rPr>
          <w:rFonts w:ascii="宋体" w:hAnsi="宋体" w:cs="仿宋_GB2312" w:hint="eastAsia"/>
          <w:sz w:val="24"/>
          <w:szCs w:val="24"/>
        </w:rPr>
        <w:t>（盖章）</w:t>
      </w:r>
    </w:p>
    <w:p w14:paraId="1543D253"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日      期：   年  月  日</w:t>
      </w:r>
    </w:p>
    <w:p w14:paraId="129C365A" w14:textId="77777777" w:rsidR="001A1819" w:rsidRDefault="001A1819">
      <w:pPr>
        <w:rPr>
          <w:rFonts w:ascii="宋体" w:hAnsi="宋体" w:cs="Arial"/>
          <w:kern w:val="0"/>
          <w:szCs w:val="2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7"/>
      </w:tblGrid>
      <w:tr w:rsidR="001A1819" w14:paraId="569F3445" w14:textId="77777777">
        <w:trPr>
          <w:trHeight w:val="3931"/>
        </w:trPr>
        <w:tc>
          <w:tcPr>
            <w:tcW w:w="5000" w:type="pct"/>
          </w:tcPr>
          <w:p w14:paraId="31657796" w14:textId="77777777" w:rsidR="001A1819" w:rsidRDefault="00D130EE">
            <w:pPr>
              <w:rPr>
                <w:rFonts w:ascii="宋体" w:hAnsi="宋体" w:cs="Arial"/>
                <w:kern w:val="0"/>
                <w:sz w:val="20"/>
              </w:rPr>
            </w:pPr>
            <w:r>
              <w:rPr>
                <w:rFonts w:ascii="宋体" w:hAnsi="宋体" w:cs="仿宋_GB2312" w:hint="eastAsia"/>
                <w:sz w:val="24"/>
                <w:szCs w:val="24"/>
              </w:rPr>
              <w:t>附：法定代表人身份证复印件</w:t>
            </w:r>
          </w:p>
        </w:tc>
      </w:tr>
    </w:tbl>
    <w:p w14:paraId="4151F18B" w14:textId="77777777" w:rsidR="001A1819" w:rsidRDefault="001A1819">
      <w:pPr>
        <w:spacing w:line="360" w:lineRule="auto"/>
        <w:ind w:firstLineChars="350" w:firstLine="700"/>
        <w:jc w:val="center"/>
        <w:rPr>
          <w:rFonts w:ascii="宋体" w:hAnsi="宋体" w:cs="Arial"/>
          <w:kern w:val="0"/>
          <w:sz w:val="20"/>
        </w:rPr>
      </w:pPr>
    </w:p>
    <w:p w14:paraId="5F5EDA18" w14:textId="77777777" w:rsidR="001A1819" w:rsidRDefault="00D130EE">
      <w:pPr>
        <w:rPr>
          <w:rFonts w:ascii="宋体" w:hAnsi="宋体"/>
          <w:kern w:val="0"/>
          <w:sz w:val="20"/>
        </w:rPr>
      </w:pPr>
      <w:r>
        <w:rPr>
          <w:rFonts w:ascii="宋体" w:hAnsi="宋体"/>
          <w:kern w:val="0"/>
          <w:sz w:val="20"/>
        </w:rPr>
        <w:br w:type="page"/>
      </w:r>
    </w:p>
    <w:p w14:paraId="57A56917" w14:textId="77777777" w:rsidR="001A1819" w:rsidRDefault="00D130EE">
      <w:pPr>
        <w:keepNext/>
        <w:keepLines/>
        <w:spacing w:line="360" w:lineRule="auto"/>
        <w:ind w:left="3747" w:hangingChars="1333" w:hanging="3747"/>
        <w:jc w:val="center"/>
        <w:outlineLvl w:val="1"/>
        <w:rPr>
          <w:rFonts w:ascii="宋体" w:hAnsi="宋体" w:cs="仿宋_GB2312"/>
          <w:b/>
          <w:sz w:val="28"/>
          <w:szCs w:val="28"/>
        </w:rPr>
      </w:pPr>
      <w:bookmarkStart w:id="116" w:name="_Toc56708577"/>
      <w:bookmarkStart w:id="117" w:name="_Toc104893835"/>
      <w:bookmarkStart w:id="118" w:name="_Toc89850434"/>
      <w:bookmarkStart w:id="119" w:name="_Toc430813346"/>
      <w:bookmarkStart w:id="120" w:name="_Toc432367426"/>
      <w:r>
        <w:rPr>
          <w:rFonts w:ascii="宋体" w:hAnsi="宋体" w:cs="仿宋_GB2312" w:hint="eastAsia"/>
          <w:b/>
          <w:sz w:val="28"/>
          <w:szCs w:val="28"/>
        </w:rPr>
        <w:lastRenderedPageBreak/>
        <w:t>（三）法定代表人授权书</w:t>
      </w:r>
      <w:bookmarkEnd w:id="116"/>
      <w:bookmarkEnd w:id="117"/>
      <w:bookmarkEnd w:id="118"/>
      <w:bookmarkEnd w:id="119"/>
      <w:bookmarkEnd w:id="120"/>
    </w:p>
    <w:p w14:paraId="5BE45274" w14:textId="77777777" w:rsidR="001A1819" w:rsidRDefault="001A1819">
      <w:pPr>
        <w:spacing w:line="360" w:lineRule="auto"/>
        <w:rPr>
          <w:rFonts w:ascii="宋体" w:hAnsi="宋体" w:cs="Arial"/>
          <w:kern w:val="0"/>
          <w:sz w:val="20"/>
        </w:rPr>
      </w:pPr>
    </w:p>
    <w:p w14:paraId="178B7693"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本人</w:t>
      </w:r>
      <w:r>
        <w:rPr>
          <w:rFonts w:ascii="宋体" w:hAnsi="宋体" w:cs="仿宋_GB2312" w:hint="eastAsia"/>
          <w:sz w:val="24"/>
          <w:szCs w:val="24"/>
          <w:u w:val="single"/>
        </w:rPr>
        <w:t xml:space="preserve">       </w:t>
      </w:r>
      <w:r>
        <w:rPr>
          <w:rFonts w:ascii="宋体" w:hAnsi="宋体" w:cs="仿宋_GB2312" w:hint="eastAsia"/>
          <w:sz w:val="24"/>
          <w:szCs w:val="24"/>
        </w:rPr>
        <w:t>（姓名）系</w:t>
      </w:r>
      <w:r>
        <w:rPr>
          <w:rFonts w:ascii="宋体" w:hAnsi="宋体" w:cs="仿宋_GB2312" w:hint="eastAsia"/>
          <w:sz w:val="24"/>
          <w:szCs w:val="24"/>
          <w:u w:val="single"/>
        </w:rPr>
        <w:t xml:space="preserve">            </w:t>
      </w:r>
      <w:r>
        <w:rPr>
          <w:rFonts w:ascii="宋体" w:hAnsi="宋体" w:cs="仿宋_GB2312" w:hint="eastAsia"/>
          <w:sz w:val="24"/>
          <w:szCs w:val="24"/>
        </w:rPr>
        <w:t xml:space="preserve">（供应商名称）的法定代表人，现委托 </w:t>
      </w:r>
      <w:r>
        <w:rPr>
          <w:rFonts w:ascii="宋体" w:hAnsi="宋体" w:cs="仿宋_GB2312" w:hint="eastAsia"/>
          <w:sz w:val="24"/>
          <w:szCs w:val="24"/>
          <w:u w:val="single"/>
        </w:rPr>
        <w:t xml:space="preserve">       </w:t>
      </w:r>
      <w:r>
        <w:rPr>
          <w:rFonts w:ascii="宋体" w:hAnsi="宋体" w:cs="仿宋_GB2312" w:hint="eastAsia"/>
          <w:sz w:val="24"/>
          <w:szCs w:val="24"/>
        </w:rPr>
        <w:t>（姓名）为我方代理人。代理人根据授权，以我方名义签署、澄清、说明、补正、递交、撤回、修改</w:t>
      </w:r>
      <w:r>
        <w:rPr>
          <w:rFonts w:ascii="宋体" w:hAnsi="宋体" w:cs="仿宋_GB2312" w:hint="eastAsia"/>
          <w:sz w:val="24"/>
          <w:szCs w:val="24"/>
          <w:u w:val="single"/>
        </w:rPr>
        <w:t xml:space="preserve">           </w:t>
      </w:r>
      <w:r>
        <w:rPr>
          <w:rFonts w:ascii="宋体" w:hAnsi="宋体" w:cs="仿宋_GB2312" w:hint="eastAsia"/>
          <w:sz w:val="24"/>
          <w:szCs w:val="24"/>
        </w:rPr>
        <w:t>（项目名称）响应文件、签订合同和处理有关事宜，其法律后果由我方承担。</w:t>
      </w:r>
    </w:p>
    <w:p w14:paraId="0BB26237"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 xml:space="preserve">委托期限：                   </w:t>
      </w:r>
    </w:p>
    <w:p w14:paraId="1219126A"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代理人无转委托权。</w:t>
      </w:r>
    </w:p>
    <w:p w14:paraId="44FBFAF5"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附：法定代表人身份证明</w:t>
      </w:r>
    </w:p>
    <w:p w14:paraId="4550B04D" w14:textId="77777777" w:rsidR="001A1819" w:rsidRDefault="001A1819">
      <w:pPr>
        <w:spacing w:line="360" w:lineRule="auto"/>
        <w:ind w:firstLineChars="200" w:firstLine="480"/>
        <w:rPr>
          <w:rFonts w:ascii="宋体" w:hAnsi="宋体" w:cs="仿宋_GB2312"/>
          <w:sz w:val="24"/>
          <w:szCs w:val="24"/>
        </w:rPr>
      </w:pPr>
    </w:p>
    <w:p w14:paraId="44BE7324"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供应商：</w:t>
      </w:r>
      <w:r>
        <w:rPr>
          <w:rFonts w:ascii="宋体" w:hAnsi="宋体" w:cs="仿宋_GB2312" w:hint="eastAsia"/>
          <w:sz w:val="24"/>
          <w:szCs w:val="24"/>
          <w:u w:val="single"/>
        </w:rPr>
        <w:t xml:space="preserve">                           </w:t>
      </w:r>
      <w:r>
        <w:rPr>
          <w:rFonts w:ascii="宋体" w:hAnsi="宋体" w:cs="仿宋_GB2312" w:hint="eastAsia"/>
          <w:sz w:val="24"/>
          <w:szCs w:val="24"/>
        </w:rPr>
        <w:t>（盖单位章）</w:t>
      </w:r>
    </w:p>
    <w:p w14:paraId="4359459E"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法定代表人：</w:t>
      </w:r>
      <w:r>
        <w:rPr>
          <w:rFonts w:ascii="宋体" w:hAnsi="宋体" w:cs="仿宋_GB2312" w:hint="eastAsia"/>
          <w:sz w:val="24"/>
          <w:szCs w:val="24"/>
          <w:u w:val="single"/>
        </w:rPr>
        <w:t xml:space="preserve">                       </w:t>
      </w:r>
      <w:r>
        <w:rPr>
          <w:rFonts w:ascii="宋体" w:hAnsi="宋体" w:cs="仿宋_GB2312" w:hint="eastAsia"/>
          <w:sz w:val="24"/>
          <w:szCs w:val="24"/>
        </w:rPr>
        <w:t>（签字）</w:t>
      </w:r>
    </w:p>
    <w:p w14:paraId="16F8EF54"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 xml:space="preserve">身份证号码：   </w:t>
      </w:r>
      <w:r>
        <w:rPr>
          <w:rFonts w:ascii="宋体" w:hAnsi="宋体" w:cs="仿宋_GB2312" w:hint="eastAsia"/>
          <w:sz w:val="24"/>
          <w:szCs w:val="24"/>
          <w:u w:val="single"/>
        </w:rPr>
        <w:t xml:space="preserve">                           </w:t>
      </w:r>
      <w:r>
        <w:rPr>
          <w:rFonts w:ascii="宋体" w:hAnsi="宋体" w:cs="仿宋_GB2312" w:hint="eastAsia"/>
          <w:sz w:val="24"/>
          <w:szCs w:val="24"/>
        </w:rPr>
        <w:t xml:space="preserve">                                        </w:t>
      </w:r>
    </w:p>
    <w:p w14:paraId="5C229D86"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委托代理人：</w:t>
      </w:r>
      <w:r>
        <w:rPr>
          <w:rFonts w:ascii="宋体" w:hAnsi="宋体" w:cs="仿宋_GB2312" w:hint="eastAsia"/>
          <w:sz w:val="24"/>
          <w:szCs w:val="24"/>
          <w:u w:val="single"/>
        </w:rPr>
        <w:t xml:space="preserve">                           </w:t>
      </w:r>
      <w:r>
        <w:rPr>
          <w:rFonts w:ascii="宋体" w:hAnsi="宋体" w:cs="仿宋_GB2312" w:hint="eastAsia"/>
          <w:sz w:val="24"/>
          <w:szCs w:val="24"/>
        </w:rPr>
        <w:t>（签字）</w:t>
      </w:r>
    </w:p>
    <w:p w14:paraId="5E605FA0"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身份证号码：</w:t>
      </w:r>
      <w:r>
        <w:rPr>
          <w:rFonts w:ascii="宋体" w:hAnsi="宋体" w:cs="仿宋_GB2312" w:hint="eastAsia"/>
          <w:sz w:val="24"/>
          <w:szCs w:val="24"/>
          <w:u w:val="single"/>
        </w:rPr>
        <w:t xml:space="preserve">                             </w:t>
      </w:r>
      <w:r>
        <w:rPr>
          <w:rFonts w:ascii="宋体" w:hAnsi="宋体" w:cs="仿宋_GB2312" w:hint="eastAsia"/>
          <w:sz w:val="24"/>
          <w:szCs w:val="24"/>
        </w:rPr>
        <w:t xml:space="preserve">           </w:t>
      </w:r>
    </w:p>
    <w:p w14:paraId="2265D1B9"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日      期：</w:t>
      </w:r>
    </w:p>
    <w:p w14:paraId="5A688E3F" w14:textId="77777777" w:rsidR="001A1819" w:rsidRDefault="001A1819">
      <w:pPr>
        <w:autoSpaceDE w:val="0"/>
        <w:autoSpaceDN w:val="0"/>
        <w:adjustRightInd w:val="0"/>
        <w:spacing w:line="300" w:lineRule="auto"/>
        <w:ind w:right="480" w:firstLineChars="1900" w:firstLine="3990"/>
        <w:jc w:val="left"/>
        <w:rPr>
          <w:rFonts w:ascii="宋体" w:hAnsi="宋体" w:cs="Arial"/>
          <w:kern w:val="0"/>
          <w:szCs w:val="21"/>
        </w:rPr>
      </w:pPr>
    </w:p>
    <w:p w14:paraId="22B3936E" w14:textId="77777777" w:rsidR="001A1819" w:rsidRDefault="001A1819">
      <w:pPr>
        <w:rPr>
          <w:rFonts w:ascii="宋体" w:hAnsi="宋体" w:cs="Arial"/>
          <w:kern w:val="0"/>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27"/>
      </w:tblGrid>
      <w:tr w:rsidR="001A1819" w14:paraId="206D8D6F" w14:textId="77777777">
        <w:trPr>
          <w:trHeight w:val="3931"/>
        </w:trPr>
        <w:tc>
          <w:tcPr>
            <w:tcW w:w="5000" w:type="pct"/>
          </w:tcPr>
          <w:p w14:paraId="0372C296" w14:textId="77777777" w:rsidR="001A1819" w:rsidRDefault="00D130EE">
            <w:pPr>
              <w:rPr>
                <w:rFonts w:ascii="宋体" w:hAnsi="宋体" w:cs="Arial"/>
                <w:kern w:val="0"/>
                <w:sz w:val="20"/>
              </w:rPr>
            </w:pPr>
            <w:r>
              <w:rPr>
                <w:rFonts w:ascii="宋体" w:hAnsi="宋体" w:cs="仿宋_GB2312" w:hint="eastAsia"/>
                <w:sz w:val="24"/>
                <w:szCs w:val="24"/>
              </w:rPr>
              <w:t>附：授权代表身份证复印件</w:t>
            </w:r>
          </w:p>
        </w:tc>
      </w:tr>
    </w:tbl>
    <w:p w14:paraId="5642FC41" w14:textId="77777777" w:rsidR="001A1819" w:rsidRDefault="001A1819">
      <w:pPr>
        <w:spacing w:line="300" w:lineRule="auto"/>
        <w:rPr>
          <w:rFonts w:ascii="宋体" w:hAnsi="宋体" w:cs="Arial"/>
          <w:kern w:val="0"/>
          <w:sz w:val="20"/>
        </w:rPr>
      </w:pPr>
    </w:p>
    <w:p w14:paraId="5D9587EE" w14:textId="77777777" w:rsidR="001A1819" w:rsidRDefault="00D130EE">
      <w:pPr>
        <w:keepNext/>
        <w:keepLines/>
        <w:spacing w:line="360" w:lineRule="auto"/>
        <w:jc w:val="center"/>
        <w:outlineLvl w:val="1"/>
        <w:rPr>
          <w:rFonts w:ascii="宋体" w:hAnsi="宋体" w:cs="Arial"/>
          <w:b/>
          <w:bCs/>
          <w:sz w:val="32"/>
          <w:szCs w:val="32"/>
        </w:rPr>
      </w:pPr>
      <w:r>
        <w:rPr>
          <w:rFonts w:ascii="宋体" w:hAnsi="宋体" w:cs="Arial"/>
          <w:b/>
          <w:bCs/>
          <w:sz w:val="32"/>
          <w:szCs w:val="32"/>
        </w:rPr>
        <w:br w:type="page"/>
      </w:r>
      <w:bookmarkStart w:id="121" w:name="_Toc89850437"/>
      <w:bookmarkStart w:id="122" w:name="_Toc432367428"/>
      <w:bookmarkStart w:id="123" w:name="_Toc430813348"/>
      <w:bookmarkStart w:id="124" w:name="_Toc104893838"/>
      <w:bookmarkStart w:id="125" w:name="_Toc56708578"/>
      <w:r>
        <w:rPr>
          <w:rFonts w:ascii="宋体" w:hAnsi="宋体" w:cs="Arial" w:hint="eastAsia"/>
          <w:b/>
          <w:bCs/>
          <w:sz w:val="32"/>
          <w:szCs w:val="32"/>
        </w:rPr>
        <w:lastRenderedPageBreak/>
        <w:t>二、报价</w:t>
      </w:r>
      <w:r>
        <w:rPr>
          <w:rFonts w:ascii="宋体" w:hAnsi="宋体" w:cs="Arial"/>
          <w:b/>
          <w:bCs/>
          <w:sz w:val="32"/>
          <w:szCs w:val="32"/>
        </w:rPr>
        <w:t>文件</w:t>
      </w:r>
      <w:bookmarkEnd w:id="121"/>
      <w:bookmarkEnd w:id="122"/>
      <w:bookmarkEnd w:id="123"/>
      <w:bookmarkEnd w:id="124"/>
      <w:bookmarkEnd w:id="125"/>
    </w:p>
    <w:p w14:paraId="149EAB99" w14:textId="77777777" w:rsidR="001A1819" w:rsidRDefault="00D130EE">
      <w:pPr>
        <w:keepNext/>
        <w:keepLines/>
        <w:spacing w:line="360" w:lineRule="auto"/>
        <w:ind w:left="3732" w:hangingChars="1333" w:hanging="3732"/>
        <w:jc w:val="center"/>
        <w:outlineLvl w:val="1"/>
        <w:rPr>
          <w:rFonts w:ascii="宋体" w:hAnsi="宋体" w:cs="仿宋_GB2312"/>
          <w:bCs/>
          <w:sz w:val="28"/>
          <w:szCs w:val="28"/>
        </w:rPr>
      </w:pPr>
      <w:bookmarkStart w:id="126" w:name="_Toc104893930"/>
      <w:bookmarkStart w:id="127" w:name="_Toc432367429"/>
      <w:bookmarkStart w:id="128" w:name="_Toc56708579"/>
      <w:bookmarkStart w:id="129" w:name="_Toc430813349"/>
      <w:bookmarkStart w:id="130" w:name="_Toc89808515"/>
      <w:bookmarkStart w:id="131" w:name="_Hlk56713846"/>
      <w:bookmarkStart w:id="132" w:name="_Toc89850439"/>
      <w:bookmarkStart w:id="133" w:name="_Toc104893840"/>
      <w:bookmarkStart w:id="134" w:name="_Toc46776088"/>
      <w:r>
        <w:rPr>
          <w:rFonts w:ascii="宋体" w:hAnsi="宋体" w:cs="仿宋_GB2312" w:hint="eastAsia"/>
          <w:bCs/>
          <w:sz w:val="28"/>
          <w:szCs w:val="28"/>
        </w:rPr>
        <w:t>（一）报价一览表</w:t>
      </w:r>
      <w:bookmarkEnd w:id="126"/>
      <w:bookmarkEnd w:id="127"/>
      <w:bookmarkEnd w:id="128"/>
      <w:bookmarkEnd w:id="129"/>
      <w:bookmarkEnd w:id="130"/>
    </w:p>
    <w:p w14:paraId="766E47E8" w14:textId="77777777" w:rsidR="001A1819" w:rsidRDefault="00D130EE">
      <w:pPr>
        <w:rPr>
          <w:sz w:val="24"/>
        </w:rPr>
      </w:pPr>
      <w:r>
        <w:rPr>
          <w:rFonts w:hint="eastAsia"/>
          <w:sz w:val="24"/>
        </w:rPr>
        <w:t>（适用于服务）</w:t>
      </w:r>
    </w:p>
    <w:p w14:paraId="78AD2C5E" w14:textId="77777777" w:rsidR="001A1819" w:rsidRDefault="00D130EE">
      <w:pPr>
        <w:spacing w:line="300" w:lineRule="auto"/>
        <w:rPr>
          <w:rFonts w:ascii="Arial" w:hAnsi="Arial" w:cs="Arial"/>
          <w:szCs w:val="21"/>
        </w:rPr>
      </w:pPr>
      <w:r>
        <w:rPr>
          <w:rFonts w:ascii="Arial" w:hAnsi="Arial" w:cs="Arial"/>
          <w:szCs w:val="21"/>
        </w:rPr>
        <w:t>项目名称：</w:t>
      </w:r>
      <w:r>
        <w:rPr>
          <w:rFonts w:ascii="Arial" w:hAnsi="Arial" w:cs="Arial"/>
          <w:szCs w:val="21"/>
          <w:u w:val="single"/>
        </w:rPr>
        <w:t xml:space="preserve">          </w:t>
      </w:r>
      <w:r>
        <w:rPr>
          <w:rFonts w:ascii="Arial" w:hAnsi="Arial" w:cs="Arial" w:hint="eastAsia"/>
          <w:szCs w:val="21"/>
        </w:rPr>
        <w:t xml:space="preserve">              </w:t>
      </w:r>
      <w:r>
        <w:rPr>
          <w:rFonts w:ascii="Arial" w:hAnsi="Arial" w:cs="Arial"/>
          <w:szCs w:val="21"/>
        </w:rPr>
        <w:t>项目编号：</w:t>
      </w:r>
      <w:r>
        <w:rPr>
          <w:rFonts w:ascii="Arial" w:hAnsi="Arial" w:cs="Arial"/>
          <w:szCs w:val="21"/>
          <w:u w:val="single"/>
        </w:rPr>
        <w:t xml:space="preserve">              </w:t>
      </w:r>
      <w:r>
        <w:rPr>
          <w:rFonts w:ascii="Arial" w:hAnsi="Arial" w:cs="Arial"/>
          <w:szCs w:val="21"/>
        </w:rPr>
        <w:t xml:space="preserve">  </w:t>
      </w:r>
      <w:r>
        <w:rPr>
          <w:rFonts w:ascii="Arial" w:hAnsi="Arial" w:cs="Arial" w:hint="eastAsia"/>
          <w:szCs w:val="21"/>
        </w:rPr>
        <w:t xml:space="preserve">   </w:t>
      </w:r>
      <w:r>
        <w:rPr>
          <w:rFonts w:ascii="Arial" w:hAnsi="Arial" w:cs="Arial"/>
          <w:szCs w:val="21"/>
        </w:rPr>
        <w:t>货币单位：人民币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3528"/>
        <w:gridCol w:w="1780"/>
        <w:gridCol w:w="1913"/>
      </w:tblGrid>
      <w:tr w:rsidR="001A1819" w14:paraId="26F0AFEE" w14:textId="77777777">
        <w:trPr>
          <w:cantSplit/>
          <w:trHeight w:val="780"/>
        </w:trPr>
        <w:tc>
          <w:tcPr>
            <w:tcW w:w="765" w:type="pct"/>
            <w:vAlign w:val="center"/>
          </w:tcPr>
          <w:p w14:paraId="48387B09" w14:textId="77777777" w:rsidR="001A1819" w:rsidRDefault="00D130EE">
            <w:pPr>
              <w:snapToGrid w:val="0"/>
              <w:jc w:val="center"/>
              <w:rPr>
                <w:rFonts w:ascii="Arial" w:hAnsi="Arial" w:cs="Arial"/>
                <w:szCs w:val="21"/>
              </w:rPr>
            </w:pPr>
            <w:r>
              <w:rPr>
                <w:rFonts w:ascii="Arial" w:hAnsi="Arial" w:cs="Arial"/>
                <w:szCs w:val="21"/>
              </w:rPr>
              <w:t>序号</w:t>
            </w:r>
          </w:p>
        </w:tc>
        <w:tc>
          <w:tcPr>
            <w:tcW w:w="2069" w:type="pct"/>
            <w:vAlign w:val="center"/>
          </w:tcPr>
          <w:p w14:paraId="2D5EA258" w14:textId="77777777" w:rsidR="001A1819" w:rsidRDefault="00D130EE">
            <w:pPr>
              <w:snapToGrid w:val="0"/>
              <w:jc w:val="center"/>
              <w:rPr>
                <w:rFonts w:ascii="Arial" w:hAnsi="Arial" w:cs="Arial"/>
                <w:szCs w:val="21"/>
              </w:rPr>
            </w:pPr>
            <w:r>
              <w:rPr>
                <w:rFonts w:ascii="Arial" w:hAnsi="Arial" w:cs="Arial" w:hint="eastAsia"/>
                <w:szCs w:val="21"/>
              </w:rPr>
              <w:t>报价（万元）</w:t>
            </w:r>
          </w:p>
        </w:tc>
        <w:tc>
          <w:tcPr>
            <w:tcW w:w="1044" w:type="pct"/>
            <w:vAlign w:val="center"/>
          </w:tcPr>
          <w:p w14:paraId="7FEE6D6D" w14:textId="77777777" w:rsidR="001A1819" w:rsidRDefault="00D130EE">
            <w:pPr>
              <w:snapToGrid w:val="0"/>
              <w:jc w:val="center"/>
              <w:rPr>
                <w:rFonts w:ascii="Arial" w:hAnsi="Arial" w:cs="Arial"/>
                <w:szCs w:val="21"/>
              </w:rPr>
            </w:pPr>
            <w:r>
              <w:rPr>
                <w:rFonts w:ascii="Arial" w:hAnsi="Arial" w:cs="Arial" w:hint="eastAsia"/>
                <w:szCs w:val="21"/>
              </w:rPr>
              <w:t>服务期</w:t>
            </w:r>
          </w:p>
        </w:tc>
        <w:tc>
          <w:tcPr>
            <w:tcW w:w="1122" w:type="pct"/>
            <w:vAlign w:val="center"/>
          </w:tcPr>
          <w:p w14:paraId="2789349A" w14:textId="77777777" w:rsidR="001A1819" w:rsidRDefault="00D130EE">
            <w:pPr>
              <w:snapToGrid w:val="0"/>
              <w:jc w:val="center"/>
              <w:rPr>
                <w:rFonts w:ascii="Arial" w:hAnsi="Arial" w:cs="Arial"/>
                <w:szCs w:val="21"/>
              </w:rPr>
            </w:pPr>
            <w:r>
              <w:rPr>
                <w:rFonts w:ascii="Arial" w:hAnsi="Arial" w:cs="Arial" w:hint="eastAsia"/>
                <w:szCs w:val="21"/>
              </w:rPr>
              <w:t>报价声明</w:t>
            </w:r>
          </w:p>
        </w:tc>
      </w:tr>
      <w:tr w:rsidR="001A1819" w14:paraId="552BAD05" w14:textId="77777777">
        <w:trPr>
          <w:cantSplit/>
          <w:trHeight w:val="2045"/>
        </w:trPr>
        <w:tc>
          <w:tcPr>
            <w:tcW w:w="765" w:type="pct"/>
            <w:vAlign w:val="center"/>
          </w:tcPr>
          <w:p w14:paraId="17024067" w14:textId="77777777" w:rsidR="001A1819" w:rsidRDefault="001A1819">
            <w:pPr>
              <w:snapToGrid w:val="0"/>
              <w:jc w:val="center"/>
              <w:rPr>
                <w:rFonts w:ascii="Arial" w:hAnsi="Arial" w:cs="Arial"/>
                <w:szCs w:val="21"/>
              </w:rPr>
            </w:pPr>
          </w:p>
        </w:tc>
        <w:tc>
          <w:tcPr>
            <w:tcW w:w="2069" w:type="pct"/>
            <w:vAlign w:val="center"/>
          </w:tcPr>
          <w:p w14:paraId="3995D296" w14:textId="77777777" w:rsidR="001A1819" w:rsidRDefault="001A1819">
            <w:pPr>
              <w:snapToGrid w:val="0"/>
              <w:jc w:val="center"/>
              <w:rPr>
                <w:rFonts w:ascii="Arial" w:hAnsi="Arial" w:cs="Arial"/>
                <w:szCs w:val="21"/>
              </w:rPr>
            </w:pPr>
          </w:p>
        </w:tc>
        <w:tc>
          <w:tcPr>
            <w:tcW w:w="1044" w:type="pct"/>
            <w:vAlign w:val="center"/>
          </w:tcPr>
          <w:p w14:paraId="7D7D7ED9" w14:textId="77777777" w:rsidR="001A1819" w:rsidRDefault="001A1819">
            <w:pPr>
              <w:snapToGrid w:val="0"/>
              <w:jc w:val="center"/>
              <w:rPr>
                <w:rFonts w:ascii="Arial" w:hAnsi="Arial" w:cs="Arial"/>
                <w:szCs w:val="21"/>
              </w:rPr>
            </w:pPr>
          </w:p>
        </w:tc>
        <w:tc>
          <w:tcPr>
            <w:tcW w:w="1122" w:type="pct"/>
            <w:vAlign w:val="center"/>
          </w:tcPr>
          <w:p w14:paraId="55A36579" w14:textId="77777777" w:rsidR="001A1819" w:rsidRDefault="001A1819">
            <w:pPr>
              <w:snapToGrid w:val="0"/>
              <w:jc w:val="center"/>
              <w:rPr>
                <w:rFonts w:ascii="Arial" w:hAnsi="Arial" w:cs="Arial"/>
                <w:szCs w:val="21"/>
              </w:rPr>
            </w:pPr>
          </w:p>
        </w:tc>
      </w:tr>
    </w:tbl>
    <w:p w14:paraId="50E3802E" w14:textId="77777777" w:rsidR="001A1819" w:rsidRDefault="001A1819">
      <w:pPr>
        <w:spacing w:line="300" w:lineRule="auto"/>
        <w:rPr>
          <w:rFonts w:ascii="Arial" w:hAnsi="Arial" w:cs="Arial"/>
          <w:szCs w:val="21"/>
          <w:u w:val="single"/>
        </w:rPr>
      </w:pPr>
    </w:p>
    <w:p w14:paraId="1DD73057" w14:textId="77777777" w:rsidR="001A1819" w:rsidRDefault="00D130EE">
      <w:pPr>
        <w:spacing w:line="300" w:lineRule="auto"/>
        <w:rPr>
          <w:rFonts w:ascii="Arial" w:hAnsi="Arial" w:cs="Arial"/>
          <w:szCs w:val="21"/>
        </w:rPr>
      </w:pPr>
      <w:r>
        <w:rPr>
          <w:rFonts w:ascii="Arial" w:hAnsi="Arial" w:cs="Arial"/>
          <w:szCs w:val="21"/>
        </w:rPr>
        <w:t>供应商名称</w:t>
      </w:r>
      <w:r>
        <w:rPr>
          <w:rFonts w:ascii="Arial" w:hAnsi="Arial" w:cs="Arial"/>
          <w:szCs w:val="21"/>
        </w:rPr>
        <w:t>[</w:t>
      </w:r>
      <w:r>
        <w:rPr>
          <w:rFonts w:ascii="Arial" w:hAnsi="Arial" w:cs="Arial"/>
          <w:szCs w:val="21"/>
        </w:rPr>
        <w:t>盖章</w:t>
      </w:r>
      <w:r>
        <w:rPr>
          <w:rFonts w:ascii="Arial" w:hAnsi="Arial" w:cs="Arial"/>
          <w:szCs w:val="21"/>
        </w:rPr>
        <w:t>]</w:t>
      </w:r>
      <w:r>
        <w:rPr>
          <w:rFonts w:ascii="Arial" w:hAnsi="Arial" w:cs="Arial"/>
          <w:szCs w:val="21"/>
        </w:rPr>
        <w:t>：</w:t>
      </w:r>
      <w:r>
        <w:rPr>
          <w:rFonts w:ascii="Arial" w:hAnsi="Arial" w:cs="Arial"/>
          <w:szCs w:val="21"/>
          <w:u w:val="single"/>
        </w:rPr>
        <w:t xml:space="preserve">                              </w:t>
      </w:r>
      <w:r>
        <w:rPr>
          <w:rFonts w:ascii="Arial" w:hAnsi="Arial" w:cs="Arial"/>
          <w:szCs w:val="21"/>
        </w:rPr>
        <w:t xml:space="preserve"> </w:t>
      </w:r>
    </w:p>
    <w:p w14:paraId="7A38366E" w14:textId="77777777" w:rsidR="001A1819" w:rsidRDefault="00D130EE">
      <w:pPr>
        <w:spacing w:line="300" w:lineRule="auto"/>
        <w:rPr>
          <w:rFonts w:ascii="Arial" w:hAnsi="Arial" w:cs="Arial"/>
          <w:szCs w:val="21"/>
          <w:u w:val="single"/>
        </w:rPr>
        <w:sectPr w:rsidR="001A1819">
          <w:pgSz w:w="11905" w:h="16838"/>
          <w:pgMar w:top="1440" w:right="1797" w:bottom="1440" w:left="1797" w:header="850" w:footer="850" w:gutter="0"/>
          <w:cols w:space="720"/>
        </w:sectPr>
      </w:pPr>
      <w:r>
        <w:rPr>
          <w:rFonts w:ascii="Arial" w:hAnsi="Arial" w:cs="Arial"/>
          <w:szCs w:val="21"/>
        </w:rPr>
        <w:t>供应商授权代表签字：</w:t>
      </w:r>
      <w:r>
        <w:rPr>
          <w:rFonts w:ascii="Arial" w:hAnsi="Arial" w:cs="Arial"/>
          <w:szCs w:val="21"/>
          <w:u w:val="single"/>
        </w:rPr>
        <w:t xml:space="preserve">  </w:t>
      </w:r>
      <w:r>
        <w:rPr>
          <w:rFonts w:ascii="Arial" w:hAnsi="Arial" w:cs="Arial" w:hint="eastAsia"/>
          <w:szCs w:val="21"/>
          <w:u w:val="single"/>
        </w:rPr>
        <w:t xml:space="preserve">                    </w:t>
      </w:r>
      <w:r>
        <w:rPr>
          <w:rFonts w:ascii="Arial" w:hAnsi="Arial" w:cs="Arial"/>
          <w:szCs w:val="21"/>
          <w:u w:val="single"/>
        </w:rPr>
        <w:t xml:space="preserve">     </w:t>
      </w:r>
      <w:r>
        <w:rPr>
          <w:rFonts w:ascii="Arial" w:hAnsi="Arial" w:cs="Arial"/>
          <w:szCs w:val="21"/>
        </w:rPr>
        <w:t xml:space="preserve">     </w:t>
      </w:r>
      <w:r>
        <w:rPr>
          <w:rFonts w:ascii="Arial" w:hAnsi="Arial" w:cs="Arial" w:hint="eastAsia"/>
          <w:szCs w:val="21"/>
        </w:rPr>
        <w:t xml:space="preserve"> </w:t>
      </w:r>
      <w:r>
        <w:rPr>
          <w:rFonts w:ascii="Arial" w:hAnsi="Arial" w:cs="Arial"/>
          <w:szCs w:val="21"/>
        </w:rPr>
        <w:t xml:space="preserve">        </w:t>
      </w:r>
      <w:r>
        <w:rPr>
          <w:rFonts w:ascii="Arial" w:hAnsi="Arial" w:cs="Arial"/>
          <w:szCs w:val="21"/>
        </w:rPr>
        <w:t>日期：</w:t>
      </w:r>
      <w:r>
        <w:rPr>
          <w:rFonts w:ascii="Arial" w:hAnsi="Arial" w:cs="Arial"/>
          <w:szCs w:val="21"/>
          <w:u w:val="single"/>
        </w:rPr>
        <w:t xml:space="preserve">                   </w:t>
      </w:r>
    </w:p>
    <w:p w14:paraId="73F92AA0" w14:textId="77777777" w:rsidR="001A1819" w:rsidRDefault="00D130EE">
      <w:pPr>
        <w:rPr>
          <w:sz w:val="24"/>
        </w:rPr>
      </w:pPr>
      <w:r>
        <w:rPr>
          <w:rFonts w:hint="eastAsia"/>
          <w:sz w:val="24"/>
        </w:rPr>
        <w:lastRenderedPageBreak/>
        <w:t>（适用于货物）</w:t>
      </w:r>
    </w:p>
    <w:p w14:paraId="4664F77F" w14:textId="77777777" w:rsidR="001A1819" w:rsidRDefault="001A1819">
      <w:pPr>
        <w:spacing w:line="300" w:lineRule="auto"/>
        <w:rPr>
          <w:rFonts w:ascii="Arial" w:hAnsi="Arial" w:cs="Arial"/>
          <w:szCs w:val="21"/>
        </w:rPr>
      </w:pPr>
    </w:p>
    <w:p w14:paraId="703BA1F1" w14:textId="77777777" w:rsidR="001A1819" w:rsidRDefault="00D130EE">
      <w:pPr>
        <w:spacing w:line="300" w:lineRule="auto"/>
        <w:rPr>
          <w:rFonts w:ascii="Arial" w:hAnsi="Arial" w:cs="Arial"/>
          <w:szCs w:val="21"/>
        </w:rPr>
      </w:pPr>
      <w:r>
        <w:rPr>
          <w:rFonts w:ascii="Arial" w:hAnsi="Arial" w:cs="Arial"/>
          <w:szCs w:val="21"/>
        </w:rPr>
        <w:t>项目名称：</w:t>
      </w:r>
      <w:r>
        <w:rPr>
          <w:rFonts w:ascii="Arial" w:hAnsi="Arial" w:cs="Arial"/>
          <w:szCs w:val="21"/>
          <w:u w:val="single"/>
        </w:rPr>
        <w:t xml:space="preserve">          </w:t>
      </w:r>
      <w:r>
        <w:rPr>
          <w:rFonts w:ascii="Arial" w:hAnsi="Arial" w:cs="Arial" w:hint="eastAsia"/>
          <w:szCs w:val="21"/>
        </w:rPr>
        <w:t xml:space="preserve">              </w:t>
      </w:r>
      <w:r>
        <w:rPr>
          <w:rFonts w:ascii="Arial" w:hAnsi="Arial" w:cs="Arial"/>
          <w:szCs w:val="21"/>
        </w:rPr>
        <w:t>项目编号：</w:t>
      </w:r>
      <w:r>
        <w:rPr>
          <w:rFonts w:ascii="Arial" w:hAnsi="Arial" w:cs="Arial"/>
          <w:szCs w:val="21"/>
          <w:u w:val="single"/>
        </w:rPr>
        <w:t xml:space="preserve">              </w:t>
      </w:r>
      <w:r>
        <w:rPr>
          <w:rFonts w:ascii="Arial" w:hAnsi="Arial" w:cs="Arial"/>
          <w:szCs w:val="21"/>
        </w:rPr>
        <w:t xml:space="preserve">  </w:t>
      </w:r>
      <w:r>
        <w:rPr>
          <w:rFonts w:ascii="Arial" w:hAnsi="Arial" w:cs="Arial" w:hint="eastAsia"/>
          <w:szCs w:val="21"/>
        </w:rPr>
        <w:t xml:space="preserve">   </w:t>
      </w:r>
      <w:r>
        <w:rPr>
          <w:rFonts w:ascii="Arial" w:hAnsi="Arial" w:cs="Arial"/>
          <w:szCs w:val="21"/>
        </w:rPr>
        <w:t>货币单位：人民币</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0"/>
        <w:gridCol w:w="2842"/>
        <w:gridCol w:w="1434"/>
        <w:gridCol w:w="1659"/>
        <w:gridCol w:w="1542"/>
      </w:tblGrid>
      <w:tr w:rsidR="001A1819" w14:paraId="1BE8125E" w14:textId="77777777">
        <w:trPr>
          <w:cantSplit/>
          <w:trHeight w:val="780"/>
        </w:trPr>
        <w:tc>
          <w:tcPr>
            <w:tcW w:w="615" w:type="pct"/>
            <w:vAlign w:val="center"/>
          </w:tcPr>
          <w:p w14:paraId="0763E90C" w14:textId="77777777" w:rsidR="001A1819" w:rsidRDefault="00D130EE">
            <w:pPr>
              <w:snapToGrid w:val="0"/>
              <w:jc w:val="center"/>
              <w:rPr>
                <w:rFonts w:ascii="Arial" w:hAnsi="Arial" w:cs="Arial"/>
                <w:szCs w:val="21"/>
              </w:rPr>
            </w:pPr>
            <w:r>
              <w:rPr>
                <w:rFonts w:ascii="Arial" w:hAnsi="Arial" w:cs="Arial"/>
                <w:szCs w:val="21"/>
              </w:rPr>
              <w:t>序号</w:t>
            </w:r>
          </w:p>
        </w:tc>
        <w:tc>
          <w:tcPr>
            <w:tcW w:w="1666" w:type="pct"/>
            <w:vAlign w:val="center"/>
          </w:tcPr>
          <w:p w14:paraId="40CE07C5" w14:textId="77777777" w:rsidR="001A1819" w:rsidRDefault="00D130EE">
            <w:pPr>
              <w:snapToGrid w:val="0"/>
              <w:jc w:val="center"/>
              <w:rPr>
                <w:rFonts w:ascii="Arial" w:hAnsi="Arial" w:cs="Arial"/>
                <w:szCs w:val="21"/>
              </w:rPr>
            </w:pPr>
            <w:r>
              <w:rPr>
                <w:rFonts w:ascii="Arial" w:hAnsi="Arial" w:cs="Arial" w:hint="eastAsia"/>
                <w:szCs w:val="21"/>
              </w:rPr>
              <w:t>报价（万元）</w:t>
            </w:r>
          </w:p>
        </w:tc>
        <w:tc>
          <w:tcPr>
            <w:tcW w:w="841" w:type="pct"/>
            <w:vAlign w:val="center"/>
          </w:tcPr>
          <w:p w14:paraId="39B063F3" w14:textId="77777777" w:rsidR="001A1819" w:rsidRDefault="00D130EE">
            <w:pPr>
              <w:snapToGrid w:val="0"/>
              <w:jc w:val="center"/>
              <w:rPr>
                <w:rFonts w:ascii="Arial" w:hAnsi="Arial" w:cs="Arial"/>
                <w:szCs w:val="21"/>
              </w:rPr>
            </w:pPr>
            <w:r>
              <w:rPr>
                <w:rFonts w:ascii="Arial" w:hAnsi="Arial" w:cs="Arial" w:hint="eastAsia"/>
                <w:szCs w:val="21"/>
              </w:rPr>
              <w:t>交货期</w:t>
            </w:r>
          </w:p>
        </w:tc>
        <w:tc>
          <w:tcPr>
            <w:tcW w:w="973" w:type="pct"/>
            <w:vAlign w:val="center"/>
          </w:tcPr>
          <w:p w14:paraId="56418B15" w14:textId="77777777" w:rsidR="001A1819" w:rsidRDefault="00D130EE">
            <w:pPr>
              <w:snapToGrid w:val="0"/>
              <w:jc w:val="center"/>
              <w:rPr>
                <w:rFonts w:ascii="Arial" w:hAnsi="Arial" w:cs="Arial"/>
                <w:szCs w:val="21"/>
              </w:rPr>
            </w:pPr>
            <w:r>
              <w:rPr>
                <w:rFonts w:ascii="Arial" w:hAnsi="Arial" w:cs="Arial" w:hint="eastAsia"/>
                <w:szCs w:val="21"/>
              </w:rPr>
              <w:t>质保期</w:t>
            </w:r>
          </w:p>
        </w:tc>
        <w:tc>
          <w:tcPr>
            <w:tcW w:w="904" w:type="pct"/>
            <w:vAlign w:val="center"/>
          </w:tcPr>
          <w:p w14:paraId="62C8FB90" w14:textId="77777777" w:rsidR="001A1819" w:rsidRDefault="00D130EE">
            <w:pPr>
              <w:snapToGrid w:val="0"/>
              <w:jc w:val="center"/>
              <w:rPr>
                <w:rFonts w:ascii="Arial" w:hAnsi="Arial" w:cs="Arial"/>
                <w:szCs w:val="21"/>
              </w:rPr>
            </w:pPr>
            <w:r>
              <w:rPr>
                <w:rFonts w:ascii="Arial" w:hAnsi="Arial" w:cs="Arial" w:hint="eastAsia"/>
                <w:szCs w:val="21"/>
              </w:rPr>
              <w:t>报价声明</w:t>
            </w:r>
          </w:p>
        </w:tc>
      </w:tr>
      <w:tr w:rsidR="001A1819" w14:paraId="0FB1A16A" w14:textId="77777777">
        <w:trPr>
          <w:cantSplit/>
          <w:trHeight w:val="2045"/>
        </w:trPr>
        <w:tc>
          <w:tcPr>
            <w:tcW w:w="615" w:type="pct"/>
            <w:vAlign w:val="center"/>
          </w:tcPr>
          <w:p w14:paraId="569E380D" w14:textId="77777777" w:rsidR="001A1819" w:rsidRDefault="001A1819">
            <w:pPr>
              <w:snapToGrid w:val="0"/>
              <w:jc w:val="center"/>
              <w:rPr>
                <w:rFonts w:ascii="Arial" w:hAnsi="Arial" w:cs="Arial"/>
                <w:szCs w:val="21"/>
              </w:rPr>
            </w:pPr>
          </w:p>
        </w:tc>
        <w:tc>
          <w:tcPr>
            <w:tcW w:w="1666" w:type="pct"/>
            <w:vAlign w:val="center"/>
          </w:tcPr>
          <w:p w14:paraId="315100BE" w14:textId="77777777" w:rsidR="001A1819" w:rsidRDefault="001A1819">
            <w:pPr>
              <w:snapToGrid w:val="0"/>
              <w:jc w:val="center"/>
              <w:rPr>
                <w:rFonts w:ascii="Arial" w:hAnsi="Arial" w:cs="Arial"/>
                <w:szCs w:val="21"/>
              </w:rPr>
            </w:pPr>
          </w:p>
        </w:tc>
        <w:tc>
          <w:tcPr>
            <w:tcW w:w="841" w:type="pct"/>
            <w:vAlign w:val="center"/>
          </w:tcPr>
          <w:p w14:paraId="15821315" w14:textId="77777777" w:rsidR="001A1819" w:rsidRDefault="001A1819">
            <w:pPr>
              <w:snapToGrid w:val="0"/>
              <w:jc w:val="center"/>
              <w:rPr>
                <w:rFonts w:ascii="Arial" w:hAnsi="Arial" w:cs="Arial"/>
                <w:szCs w:val="21"/>
              </w:rPr>
            </w:pPr>
          </w:p>
        </w:tc>
        <w:tc>
          <w:tcPr>
            <w:tcW w:w="973" w:type="pct"/>
            <w:vAlign w:val="center"/>
          </w:tcPr>
          <w:p w14:paraId="56F2FF2D" w14:textId="77777777" w:rsidR="001A1819" w:rsidRDefault="001A1819">
            <w:pPr>
              <w:snapToGrid w:val="0"/>
              <w:jc w:val="center"/>
              <w:rPr>
                <w:rFonts w:ascii="Arial" w:hAnsi="Arial" w:cs="Arial"/>
                <w:szCs w:val="21"/>
              </w:rPr>
            </w:pPr>
          </w:p>
        </w:tc>
        <w:tc>
          <w:tcPr>
            <w:tcW w:w="904" w:type="pct"/>
            <w:vAlign w:val="center"/>
          </w:tcPr>
          <w:p w14:paraId="63424295" w14:textId="77777777" w:rsidR="001A1819" w:rsidRDefault="001A1819">
            <w:pPr>
              <w:snapToGrid w:val="0"/>
              <w:jc w:val="center"/>
              <w:rPr>
                <w:rFonts w:ascii="Arial" w:hAnsi="Arial" w:cs="Arial"/>
                <w:szCs w:val="21"/>
              </w:rPr>
            </w:pPr>
          </w:p>
        </w:tc>
      </w:tr>
    </w:tbl>
    <w:p w14:paraId="6F1254D5" w14:textId="77777777" w:rsidR="001A1819" w:rsidRDefault="001A1819">
      <w:pPr>
        <w:spacing w:line="300" w:lineRule="auto"/>
        <w:rPr>
          <w:rFonts w:ascii="Arial" w:hAnsi="Arial" w:cs="Arial"/>
          <w:szCs w:val="21"/>
          <w:u w:val="single"/>
        </w:rPr>
      </w:pPr>
    </w:p>
    <w:p w14:paraId="2CF4718B" w14:textId="77777777" w:rsidR="001A1819" w:rsidRDefault="00D130EE">
      <w:pPr>
        <w:spacing w:line="300" w:lineRule="auto"/>
        <w:rPr>
          <w:rFonts w:ascii="Arial" w:hAnsi="Arial" w:cs="Arial"/>
          <w:szCs w:val="21"/>
        </w:rPr>
      </w:pPr>
      <w:r>
        <w:rPr>
          <w:rFonts w:ascii="Arial" w:hAnsi="Arial" w:cs="Arial"/>
          <w:szCs w:val="21"/>
        </w:rPr>
        <w:t>供应商名称</w:t>
      </w:r>
      <w:r>
        <w:rPr>
          <w:rFonts w:ascii="Arial" w:hAnsi="Arial" w:cs="Arial"/>
          <w:szCs w:val="21"/>
        </w:rPr>
        <w:t>[</w:t>
      </w:r>
      <w:r>
        <w:rPr>
          <w:rFonts w:ascii="Arial" w:hAnsi="Arial" w:cs="Arial"/>
          <w:szCs w:val="21"/>
        </w:rPr>
        <w:t>盖章</w:t>
      </w:r>
      <w:r>
        <w:rPr>
          <w:rFonts w:ascii="Arial" w:hAnsi="Arial" w:cs="Arial"/>
          <w:szCs w:val="21"/>
        </w:rPr>
        <w:t>]</w:t>
      </w:r>
      <w:r>
        <w:rPr>
          <w:rFonts w:ascii="Arial" w:hAnsi="Arial" w:cs="Arial"/>
          <w:szCs w:val="21"/>
        </w:rPr>
        <w:t>：</w:t>
      </w:r>
      <w:r>
        <w:rPr>
          <w:rFonts w:ascii="Arial" w:hAnsi="Arial" w:cs="Arial"/>
          <w:szCs w:val="21"/>
        </w:rPr>
        <w:t xml:space="preserve">                               </w:t>
      </w:r>
    </w:p>
    <w:p w14:paraId="7D20C2A1" w14:textId="77777777" w:rsidR="001A1819" w:rsidRDefault="00D130EE">
      <w:pPr>
        <w:spacing w:line="300" w:lineRule="auto"/>
        <w:rPr>
          <w:rFonts w:ascii="Arial" w:hAnsi="Arial" w:cs="Arial"/>
          <w:szCs w:val="21"/>
          <w:u w:val="single"/>
        </w:rPr>
      </w:pPr>
      <w:r>
        <w:rPr>
          <w:rFonts w:ascii="Arial" w:hAnsi="Arial" w:cs="Arial"/>
          <w:szCs w:val="21"/>
        </w:rPr>
        <w:t>供应商授权代表签字：</w:t>
      </w:r>
      <w:r>
        <w:rPr>
          <w:rFonts w:ascii="Arial" w:hAnsi="Arial" w:cs="Arial"/>
          <w:szCs w:val="21"/>
        </w:rPr>
        <w:t xml:space="preserve">  </w:t>
      </w:r>
      <w:r>
        <w:rPr>
          <w:rFonts w:ascii="Arial" w:hAnsi="Arial" w:cs="Arial" w:hint="eastAsia"/>
          <w:szCs w:val="21"/>
        </w:rPr>
        <w:t xml:space="preserve">                    </w:t>
      </w:r>
      <w:r>
        <w:rPr>
          <w:rFonts w:ascii="Arial" w:hAnsi="Arial" w:cs="Arial"/>
          <w:szCs w:val="21"/>
        </w:rPr>
        <w:t xml:space="preserve">          </w:t>
      </w:r>
      <w:r>
        <w:rPr>
          <w:rFonts w:ascii="Arial" w:hAnsi="Arial" w:cs="Arial" w:hint="eastAsia"/>
          <w:szCs w:val="21"/>
        </w:rPr>
        <w:t xml:space="preserve"> </w:t>
      </w:r>
      <w:r>
        <w:rPr>
          <w:rFonts w:ascii="Arial" w:hAnsi="Arial" w:cs="Arial"/>
          <w:szCs w:val="21"/>
        </w:rPr>
        <w:t xml:space="preserve">     </w:t>
      </w:r>
      <w:r>
        <w:rPr>
          <w:rFonts w:ascii="Arial" w:hAnsi="Arial" w:cs="Arial"/>
          <w:szCs w:val="21"/>
        </w:rPr>
        <w:t>日期：</w:t>
      </w:r>
      <w:r>
        <w:rPr>
          <w:rFonts w:ascii="Arial" w:hAnsi="Arial" w:cs="Arial"/>
          <w:szCs w:val="21"/>
          <w:u w:val="single"/>
        </w:rPr>
        <w:t xml:space="preserve">       </w:t>
      </w:r>
    </w:p>
    <w:p w14:paraId="0C6B4AA5" w14:textId="77777777" w:rsidR="001A1819" w:rsidRDefault="001A1819">
      <w:pPr>
        <w:keepNext/>
        <w:keepLines/>
        <w:spacing w:line="360" w:lineRule="auto"/>
        <w:ind w:left="2799" w:hangingChars="1333" w:hanging="2799"/>
        <w:jc w:val="center"/>
        <w:outlineLvl w:val="1"/>
        <w:rPr>
          <w:rFonts w:ascii="Arial" w:hAnsi="Arial" w:cs="Arial"/>
          <w:szCs w:val="21"/>
          <w:u w:val="single"/>
        </w:rPr>
        <w:sectPr w:rsidR="001A1819">
          <w:type w:val="nextColumn"/>
          <w:pgSz w:w="11905" w:h="16838"/>
          <w:pgMar w:top="1440" w:right="1797" w:bottom="1440" w:left="1797" w:header="850" w:footer="850" w:gutter="0"/>
          <w:cols w:space="720"/>
        </w:sectPr>
      </w:pPr>
    </w:p>
    <w:p w14:paraId="4865C255" w14:textId="77777777" w:rsidR="001A1819" w:rsidRDefault="00D130EE">
      <w:pPr>
        <w:pStyle w:val="2"/>
        <w:rPr>
          <w:rFonts w:ascii="宋体" w:hAnsi="宋体" w:cs="Arial"/>
          <w:bCs/>
          <w:sz w:val="32"/>
          <w:szCs w:val="32"/>
        </w:rPr>
      </w:pPr>
      <w:bookmarkStart w:id="135" w:name="_Toc104893843"/>
      <w:bookmarkStart w:id="136" w:name="_Toc432367434"/>
      <w:bookmarkStart w:id="137" w:name="_Toc430813357"/>
      <w:bookmarkStart w:id="138" w:name="_Toc89850442"/>
      <w:bookmarkStart w:id="139" w:name="_Toc56708582"/>
      <w:bookmarkEnd w:id="131"/>
      <w:bookmarkEnd w:id="132"/>
      <w:bookmarkEnd w:id="133"/>
      <w:bookmarkEnd w:id="134"/>
      <w:r>
        <w:rPr>
          <w:rFonts w:ascii="宋体" w:hAnsi="宋体" w:cs="Arial" w:hint="eastAsia"/>
          <w:bCs/>
          <w:sz w:val="32"/>
          <w:szCs w:val="32"/>
        </w:rPr>
        <w:lastRenderedPageBreak/>
        <w:t>三、商务文件</w:t>
      </w:r>
      <w:r>
        <w:rPr>
          <w:rFonts w:ascii="宋体" w:hAnsi="宋体" w:cs="Arial"/>
          <w:bCs/>
          <w:sz w:val="32"/>
          <w:szCs w:val="32"/>
        </w:rPr>
        <w:t xml:space="preserve"> </w:t>
      </w:r>
    </w:p>
    <w:p w14:paraId="4277F992" w14:textId="77777777" w:rsidR="001A1819" w:rsidRDefault="00D130EE">
      <w:pPr>
        <w:keepNext/>
        <w:keepLines/>
        <w:spacing w:line="360" w:lineRule="auto"/>
        <w:ind w:left="3747" w:hangingChars="1333" w:hanging="3747"/>
        <w:jc w:val="center"/>
        <w:outlineLvl w:val="1"/>
        <w:rPr>
          <w:rFonts w:ascii="宋体" w:hAnsi="宋体" w:cs="仿宋_GB2312"/>
          <w:b/>
          <w:sz w:val="28"/>
          <w:szCs w:val="28"/>
        </w:rPr>
      </w:pPr>
      <w:r>
        <w:rPr>
          <w:rFonts w:ascii="宋体" w:hAnsi="宋体" w:cs="仿宋_GB2312" w:hint="eastAsia"/>
          <w:b/>
          <w:sz w:val="28"/>
          <w:szCs w:val="28"/>
        </w:rPr>
        <w:t>（一）关于资格条件的有关承诺及声明</w:t>
      </w:r>
      <w:bookmarkEnd w:id="135"/>
    </w:p>
    <w:p w14:paraId="7BFCA080" w14:textId="77777777" w:rsidR="001A1819" w:rsidRDefault="001A1819">
      <w:pPr>
        <w:snapToGrid w:val="0"/>
        <w:spacing w:line="480" w:lineRule="auto"/>
        <w:ind w:firstLineChars="200" w:firstLine="482"/>
        <w:jc w:val="center"/>
        <w:rPr>
          <w:b/>
          <w:sz w:val="24"/>
          <w:szCs w:val="21"/>
          <w:highlight w:val="cyan"/>
        </w:rPr>
      </w:pPr>
      <w:bookmarkStart w:id="140" w:name="_Toc25994"/>
      <w:bookmarkStart w:id="141" w:name="_Toc27204"/>
      <w:bookmarkEnd w:id="140"/>
      <w:bookmarkEnd w:id="141"/>
    </w:p>
    <w:p w14:paraId="1F23AF1A" w14:textId="77777777" w:rsidR="001A1819" w:rsidRDefault="00D130EE">
      <w:pPr>
        <w:snapToGrid w:val="0"/>
        <w:spacing w:line="480" w:lineRule="auto"/>
        <w:ind w:firstLineChars="200" w:firstLine="482"/>
        <w:jc w:val="center"/>
        <w:rPr>
          <w:b/>
          <w:sz w:val="24"/>
          <w:szCs w:val="21"/>
        </w:rPr>
      </w:pPr>
      <w:r>
        <w:rPr>
          <w:rFonts w:hint="eastAsia"/>
          <w:b/>
          <w:sz w:val="24"/>
          <w:szCs w:val="21"/>
        </w:rPr>
        <w:t>（询价供应商应根据本单位实际情况进行承诺和声明）</w:t>
      </w:r>
    </w:p>
    <w:p w14:paraId="1FB70CE7" w14:textId="77777777" w:rsidR="001A1819" w:rsidRDefault="001A1819">
      <w:pPr>
        <w:snapToGrid w:val="0"/>
        <w:spacing w:line="480" w:lineRule="auto"/>
        <w:rPr>
          <w:kern w:val="0"/>
          <w:szCs w:val="21"/>
        </w:rPr>
      </w:pPr>
    </w:p>
    <w:p w14:paraId="0C7D1BC0" w14:textId="77777777" w:rsidR="001A1819" w:rsidRDefault="00D130EE">
      <w:pPr>
        <w:snapToGrid w:val="0"/>
        <w:spacing w:line="360" w:lineRule="auto"/>
        <w:rPr>
          <w:szCs w:val="21"/>
        </w:rPr>
      </w:pPr>
      <w:r>
        <w:rPr>
          <w:rFonts w:hint="eastAsia"/>
          <w:kern w:val="0"/>
          <w:szCs w:val="21"/>
        </w:rPr>
        <w:t>采购人：</w:t>
      </w:r>
    </w:p>
    <w:p w14:paraId="635D3F8E" w14:textId="77777777" w:rsidR="001A1819" w:rsidRDefault="00D130EE">
      <w:pPr>
        <w:snapToGrid w:val="0"/>
        <w:spacing w:line="360" w:lineRule="auto"/>
        <w:ind w:firstLineChars="200" w:firstLine="420"/>
        <w:rPr>
          <w:rFonts w:cs="Segoe UI"/>
          <w:color w:val="333333"/>
          <w:szCs w:val="21"/>
        </w:rPr>
      </w:pPr>
      <w:r>
        <w:rPr>
          <w:rFonts w:hint="eastAsia"/>
          <w:kern w:val="0"/>
          <w:szCs w:val="21"/>
        </w:rPr>
        <w:t>一、我方在此郑重承诺，我方</w:t>
      </w:r>
      <w:r>
        <w:rPr>
          <w:rFonts w:cs="Segoe UI" w:hint="eastAsia"/>
          <w:color w:val="333333"/>
          <w:szCs w:val="21"/>
        </w:rPr>
        <w:t>满足以下规定且无纳税、社保等方面失信记录：</w:t>
      </w:r>
    </w:p>
    <w:p w14:paraId="52EBF0C4" w14:textId="77777777" w:rsidR="001A1819" w:rsidRDefault="00D130EE">
      <w:pPr>
        <w:pStyle w:val="aff"/>
        <w:snapToGrid w:val="0"/>
        <w:spacing w:before="0" w:beforeAutospacing="0" w:after="0" w:afterAutospacing="0" w:line="360" w:lineRule="auto"/>
        <w:ind w:firstLine="555"/>
        <w:jc w:val="both"/>
        <w:rPr>
          <w:rFonts w:cs="Segoe UI"/>
          <w:color w:val="333333"/>
          <w:sz w:val="21"/>
          <w:szCs w:val="21"/>
        </w:rPr>
      </w:pPr>
      <w:r>
        <w:rPr>
          <w:rFonts w:cs="Segoe UI" w:hint="eastAsia"/>
          <w:color w:val="333333"/>
          <w:sz w:val="21"/>
          <w:szCs w:val="21"/>
        </w:rPr>
        <w:t>1、具有良好的商业信誉和健全的财务会计制度；</w:t>
      </w:r>
      <w:r>
        <w:rPr>
          <w:rFonts w:cs="Segoe UI"/>
          <w:color w:val="333333"/>
          <w:sz w:val="21"/>
          <w:szCs w:val="21"/>
        </w:rPr>
        <w:t xml:space="preserve"> </w:t>
      </w:r>
    </w:p>
    <w:p w14:paraId="3DCA61F3" w14:textId="77777777" w:rsidR="001A1819" w:rsidRDefault="00D130EE">
      <w:pPr>
        <w:pStyle w:val="aff"/>
        <w:snapToGrid w:val="0"/>
        <w:spacing w:before="0" w:beforeAutospacing="0" w:after="0" w:afterAutospacing="0" w:line="360" w:lineRule="auto"/>
        <w:ind w:firstLine="555"/>
        <w:jc w:val="both"/>
        <w:rPr>
          <w:rFonts w:cs="Segoe UI"/>
          <w:color w:val="333333"/>
          <w:sz w:val="21"/>
          <w:szCs w:val="21"/>
        </w:rPr>
      </w:pPr>
      <w:r>
        <w:rPr>
          <w:rFonts w:cs="Segoe UI"/>
          <w:color w:val="333333"/>
          <w:sz w:val="21"/>
          <w:szCs w:val="21"/>
        </w:rPr>
        <w:t>2</w:t>
      </w:r>
      <w:r>
        <w:rPr>
          <w:rFonts w:cs="Segoe UI" w:hint="eastAsia"/>
          <w:color w:val="333333"/>
          <w:sz w:val="21"/>
          <w:szCs w:val="21"/>
        </w:rPr>
        <w:t>、具有履行合同所必需的设备和专业技术能力；</w:t>
      </w:r>
      <w:r>
        <w:rPr>
          <w:rFonts w:cs="Segoe UI"/>
          <w:color w:val="333333"/>
          <w:sz w:val="21"/>
          <w:szCs w:val="21"/>
        </w:rPr>
        <w:t xml:space="preserve"> </w:t>
      </w:r>
    </w:p>
    <w:p w14:paraId="5E54DBED" w14:textId="77777777" w:rsidR="001A1819" w:rsidRDefault="00D130EE">
      <w:pPr>
        <w:pStyle w:val="aff"/>
        <w:snapToGrid w:val="0"/>
        <w:spacing w:before="0" w:beforeAutospacing="0" w:after="0" w:afterAutospacing="0" w:line="360" w:lineRule="auto"/>
        <w:ind w:firstLine="555"/>
        <w:jc w:val="both"/>
        <w:rPr>
          <w:rFonts w:cs="Segoe UI"/>
          <w:color w:val="333333"/>
          <w:sz w:val="21"/>
          <w:szCs w:val="21"/>
        </w:rPr>
      </w:pPr>
      <w:r>
        <w:rPr>
          <w:rFonts w:cs="Segoe UI" w:hint="eastAsia"/>
          <w:color w:val="333333"/>
          <w:sz w:val="21"/>
          <w:szCs w:val="21"/>
        </w:rPr>
        <w:t>3、有依法缴纳税收和社会保障资金的良好记录；</w:t>
      </w:r>
      <w:r>
        <w:rPr>
          <w:rFonts w:cs="Segoe UI"/>
          <w:color w:val="333333"/>
          <w:sz w:val="21"/>
          <w:szCs w:val="21"/>
        </w:rPr>
        <w:t xml:space="preserve"> </w:t>
      </w:r>
    </w:p>
    <w:p w14:paraId="2985818C" w14:textId="77777777" w:rsidR="001A1819" w:rsidRDefault="00D130EE">
      <w:pPr>
        <w:pStyle w:val="aff"/>
        <w:snapToGrid w:val="0"/>
        <w:spacing w:before="0" w:beforeAutospacing="0" w:after="0" w:afterAutospacing="0" w:line="360" w:lineRule="auto"/>
        <w:ind w:firstLine="555"/>
        <w:jc w:val="both"/>
        <w:rPr>
          <w:rFonts w:cs="Segoe UI"/>
          <w:color w:val="333333"/>
          <w:sz w:val="21"/>
          <w:szCs w:val="21"/>
        </w:rPr>
      </w:pPr>
      <w:r>
        <w:rPr>
          <w:rFonts w:cs="Segoe UI"/>
          <w:color w:val="333333"/>
          <w:sz w:val="21"/>
          <w:szCs w:val="21"/>
        </w:rPr>
        <w:t>4</w:t>
      </w:r>
      <w:r>
        <w:rPr>
          <w:rFonts w:cs="Segoe UI" w:hint="eastAsia"/>
          <w:color w:val="333333"/>
          <w:sz w:val="21"/>
          <w:szCs w:val="21"/>
        </w:rPr>
        <w:t>、参加采购活动前三年内，在经营活动中没有重大违法记录；</w:t>
      </w:r>
      <w:r>
        <w:rPr>
          <w:rFonts w:cs="Segoe UI"/>
          <w:color w:val="333333"/>
          <w:sz w:val="21"/>
          <w:szCs w:val="21"/>
        </w:rPr>
        <w:t xml:space="preserve"> </w:t>
      </w:r>
    </w:p>
    <w:p w14:paraId="48015E3D" w14:textId="77777777" w:rsidR="001A1819" w:rsidRDefault="00D130EE">
      <w:pPr>
        <w:snapToGrid w:val="0"/>
        <w:spacing w:line="360" w:lineRule="auto"/>
        <w:ind w:firstLineChars="270" w:firstLine="567"/>
        <w:rPr>
          <w:kern w:val="0"/>
          <w:szCs w:val="21"/>
        </w:rPr>
      </w:pPr>
      <w:r>
        <w:rPr>
          <w:rFonts w:cs="Segoe UI" w:hint="eastAsia"/>
          <w:color w:val="333333"/>
          <w:szCs w:val="21"/>
        </w:rPr>
        <w:t>5</w:t>
      </w:r>
      <w:r>
        <w:rPr>
          <w:rFonts w:cs="Segoe UI" w:hint="eastAsia"/>
          <w:color w:val="333333"/>
          <w:szCs w:val="21"/>
        </w:rPr>
        <w:t>、法律、行政法规规定的其他条件。</w:t>
      </w:r>
    </w:p>
    <w:p w14:paraId="2F73F255" w14:textId="77777777" w:rsidR="001A1819" w:rsidRDefault="00D130EE">
      <w:pPr>
        <w:snapToGrid w:val="0"/>
        <w:spacing w:line="360" w:lineRule="auto"/>
        <w:ind w:firstLineChars="200" w:firstLine="420"/>
        <w:rPr>
          <w:szCs w:val="21"/>
        </w:rPr>
      </w:pPr>
      <w:r>
        <w:rPr>
          <w:rFonts w:hint="eastAsia"/>
          <w:kern w:val="0"/>
          <w:szCs w:val="21"/>
        </w:rPr>
        <w:t>二、我方在此声明，我方在参加本</w:t>
      </w:r>
      <w:r>
        <w:rPr>
          <w:rFonts w:hint="eastAsia"/>
          <w:kern w:val="0"/>
          <w:szCs w:val="21"/>
          <w:shd w:val="clear" w:color="auto" w:fill="FFFFFF"/>
        </w:rPr>
        <w:t>次采购活动前三年内，在经营活动中没有以下重大违法记录：</w:t>
      </w:r>
    </w:p>
    <w:p w14:paraId="04D7CCD6" w14:textId="77777777" w:rsidR="001A1819" w:rsidRDefault="00D130EE">
      <w:pPr>
        <w:snapToGrid w:val="0"/>
        <w:spacing w:line="360" w:lineRule="auto"/>
        <w:ind w:firstLineChars="200" w:firstLine="420"/>
        <w:rPr>
          <w:szCs w:val="21"/>
        </w:rPr>
      </w:pPr>
      <w:r>
        <w:rPr>
          <w:rFonts w:hint="eastAsia"/>
          <w:kern w:val="0"/>
          <w:szCs w:val="21"/>
          <w:shd w:val="clear" w:color="auto" w:fill="FFFFFF"/>
        </w:rPr>
        <w:t>1</w:t>
      </w:r>
      <w:r>
        <w:rPr>
          <w:rFonts w:hint="eastAsia"/>
          <w:kern w:val="0"/>
          <w:szCs w:val="21"/>
          <w:shd w:val="clear" w:color="auto" w:fill="FFFFFF"/>
        </w:rPr>
        <w:t>、我方因违法经营被追究过刑事责任；</w:t>
      </w:r>
    </w:p>
    <w:p w14:paraId="2FB537CB" w14:textId="77777777" w:rsidR="001A1819" w:rsidRDefault="00D130EE">
      <w:pPr>
        <w:snapToGrid w:val="0"/>
        <w:spacing w:line="360" w:lineRule="auto"/>
        <w:ind w:firstLineChars="200" w:firstLine="420"/>
        <w:rPr>
          <w:szCs w:val="21"/>
        </w:rPr>
      </w:pPr>
      <w:r>
        <w:rPr>
          <w:rFonts w:hint="eastAsia"/>
          <w:kern w:val="0"/>
          <w:szCs w:val="21"/>
          <w:shd w:val="clear" w:color="auto" w:fill="FFFFFF"/>
        </w:rPr>
        <w:t>2</w:t>
      </w:r>
      <w:r>
        <w:rPr>
          <w:rFonts w:hint="eastAsia"/>
          <w:kern w:val="0"/>
          <w:szCs w:val="21"/>
          <w:shd w:val="clear" w:color="auto" w:fill="FFFFFF"/>
        </w:rPr>
        <w:t>、我方因违法经营被责令停产停业、吊销许可证或者执照；</w:t>
      </w:r>
    </w:p>
    <w:p w14:paraId="176B08B7" w14:textId="77777777" w:rsidR="001A1819" w:rsidRDefault="00D130EE">
      <w:pPr>
        <w:snapToGrid w:val="0"/>
        <w:spacing w:line="360" w:lineRule="auto"/>
        <w:ind w:firstLineChars="200" w:firstLine="420"/>
        <w:rPr>
          <w:szCs w:val="21"/>
        </w:rPr>
      </w:pPr>
      <w:r>
        <w:rPr>
          <w:rFonts w:hint="eastAsia"/>
          <w:kern w:val="0"/>
          <w:szCs w:val="21"/>
          <w:shd w:val="clear" w:color="auto" w:fill="FFFFFF"/>
        </w:rPr>
        <w:t>3</w:t>
      </w:r>
      <w:r>
        <w:rPr>
          <w:rFonts w:hint="eastAsia"/>
          <w:kern w:val="0"/>
          <w:szCs w:val="21"/>
          <w:shd w:val="clear" w:color="auto" w:fill="FFFFFF"/>
        </w:rPr>
        <w:t>、我方因违法经营被处以较大数额罚款等行政处罚。</w:t>
      </w:r>
    </w:p>
    <w:p w14:paraId="67880417" w14:textId="77777777" w:rsidR="001A1819" w:rsidRDefault="00D130EE">
      <w:pPr>
        <w:snapToGrid w:val="0"/>
        <w:spacing w:line="360" w:lineRule="auto"/>
        <w:ind w:firstLineChars="200" w:firstLine="420"/>
        <w:rPr>
          <w:szCs w:val="21"/>
        </w:rPr>
      </w:pPr>
      <w:r>
        <w:rPr>
          <w:rFonts w:hint="eastAsia"/>
          <w:kern w:val="0"/>
          <w:szCs w:val="21"/>
          <w:shd w:val="clear" w:color="auto" w:fill="FFFFFF"/>
        </w:rPr>
        <w:t>我方保证上述承诺或声明内容的客观、真实、准确，并愿意承担我方因提供虚假承诺或声明谋骗取中标、成交所引起的一切法律后果。</w:t>
      </w:r>
    </w:p>
    <w:p w14:paraId="28816693" w14:textId="77777777" w:rsidR="001A1819" w:rsidRDefault="00D130EE">
      <w:pPr>
        <w:snapToGrid w:val="0"/>
        <w:spacing w:line="360" w:lineRule="auto"/>
        <w:ind w:firstLineChars="200" w:firstLine="420"/>
        <w:rPr>
          <w:szCs w:val="21"/>
        </w:rPr>
      </w:pPr>
      <w:r>
        <w:rPr>
          <w:rFonts w:hint="eastAsia"/>
          <w:kern w:val="0"/>
          <w:szCs w:val="21"/>
          <w:shd w:val="clear" w:color="auto" w:fill="FFFFFF"/>
        </w:rPr>
        <w:t>特此声明！</w:t>
      </w:r>
    </w:p>
    <w:p w14:paraId="0AFE1E4C" w14:textId="77777777" w:rsidR="001A1819" w:rsidRDefault="001A1819">
      <w:pPr>
        <w:snapToGrid w:val="0"/>
        <w:spacing w:line="480" w:lineRule="auto"/>
        <w:ind w:firstLineChars="200" w:firstLine="420"/>
        <w:rPr>
          <w:szCs w:val="21"/>
        </w:rPr>
      </w:pPr>
    </w:p>
    <w:p w14:paraId="46777E7A" w14:textId="77777777" w:rsidR="001A1819" w:rsidRDefault="00D130EE">
      <w:pPr>
        <w:snapToGrid w:val="0"/>
        <w:spacing w:line="480" w:lineRule="auto"/>
        <w:ind w:firstLineChars="200" w:firstLine="420"/>
        <w:rPr>
          <w:szCs w:val="21"/>
        </w:rPr>
      </w:pPr>
      <w:r>
        <w:rPr>
          <w:rFonts w:hint="eastAsia"/>
          <w:kern w:val="0"/>
          <w:szCs w:val="21"/>
          <w:shd w:val="clear" w:color="auto" w:fill="FFFFFF"/>
        </w:rPr>
        <w:t> </w:t>
      </w:r>
    </w:p>
    <w:p w14:paraId="2D8A3EF3" w14:textId="77777777" w:rsidR="001A1819" w:rsidRDefault="00D130EE">
      <w:pPr>
        <w:snapToGrid w:val="0"/>
        <w:spacing w:line="480" w:lineRule="auto"/>
        <w:ind w:firstLineChars="200" w:firstLine="420"/>
        <w:jc w:val="right"/>
        <w:rPr>
          <w:szCs w:val="21"/>
        </w:rPr>
      </w:pPr>
      <w:r>
        <w:rPr>
          <w:rFonts w:hint="eastAsia"/>
          <w:kern w:val="0"/>
          <w:szCs w:val="21"/>
          <w:shd w:val="clear" w:color="auto" w:fill="FFFFFF"/>
        </w:rPr>
        <w:t>供应商：</w:t>
      </w:r>
      <w:r>
        <w:rPr>
          <w:rFonts w:hint="eastAsia"/>
          <w:kern w:val="0"/>
          <w:szCs w:val="21"/>
          <w:u w:val="single"/>
          <w:shd w:val="clear" w:color="auto" w:fill="FFFFFF"/>
        </w:rPr>
        <w:t>                    </w:t>
      </w:r>
      <w:r>
        <w:rPr>
          <w:rFonts w:hint="eastAsia"/>
          <w:kern w:val="0"/>
          <w:szCs w:val="21"/>
          <w:shd w:val="clear" w:color="auto" w:fill="FFFFFF"/>
        </w:rPr>
        <w:t>（盖单位章）</w:t>
      </w:r>
    </w:p>
    <w:p w14:paraId="0804D686" w14:textId="77777777" w:rsidR="001A1819" w:rsidRDefault="00D130EE">
      <w:pPr>
        <w:snapToGrid w:val="0"/>
        <w:spacing w:line="480" w:lineRule="auto"/>
        <w:ind w:firstLineChars="200" w:firstLine="420"/>
        <w:jc w:val="right"/>
        <w:rPr>
          <w:szCs w:val="21"/>
        </w:rPr>
      </w:pPr>
      <w:r>
        <w:rPr>
          <w:rFonts w:hint="eastAsia"/>
          <w:kern w:val="0"/>
          <w:szCs w:val="21"/>
          <w:shd w:val="clear" w:color="auto" w:fill="FFFFFF"/>
        </w:rPr>
        <w:t>法定代表人或其委托代理人：</w:t>
      </w:r>
      <w:r>
        <w:rPr>
          <w:rFonts w:hint="eastAsia"/>
          <w:kern w:val="0"/>
          <w:szCs w:val="21"/>
          <w:u w:val="single"/>
          <w:shd w:val="clear" w:color="auto" w:fill="FFFFFF"/>
        </w:rPr>
        <w:t>               </w:t>
      </w:r>
      <w:r>
        <w:rPr>
          <w:rFonts w:hint="eastAsia"/>
          <w:kern w:val="0"/>
          <w:szCs w:val="21"/>
          <w:shd w:val="clear" w:color="auto" w:fill="FFFFFF"/>
        </w:rPr>
        <w:t>（签字）</w:t>
      </w:r>
    </w:p>
    <w:p w14:paraId="2E0265DB" w14:textId="77777777" w:rsidR="001A1819" w:rsidRDefault="00D130EE">
      <w:pPr>
        <w:snapToGrid w:val="0"/>
        <w:spacing w:line="480" w:lineRule="auto"/>
        <w:ind w:firstLineChars="200" w:firstLine="420"/>
        <w:jc w:val="right"/>
        <w:rPr>
          <w:kern w:val="0"/>
          <w:szCs w:val="21"/>
          <w:shd w:val="clear" w:color="auto" w:fill="FFFFFF"/>
        </w:rPr>
        <w:sectPr w:rsidR="001A1819">
          <w:type w:val="nextColumn"/>
          <w:pgSz w:w="11905" w:h="16838"/>
          <w:pgMar w:top="1440" w:right="1797" w:bottom="1440" w:left="1797" w:header="850" w:footer="850" w:gutter="0"/>
          <w:cols w:space="720"/>
        </w:sectPr>
      </w:pPr>
      <w:r>
        <w:rPr>
          <w:rFonts w:hint="eastAsia"/>
          <w:kern w:val="0"/>
          <w:szCs w:val="21"/>
          <w:u w:val="single"/>
          <w:shd w:val="clear" w:color="auto" w:fill="FFFFFF"/>
        </w:rPr>
        <w:t>          </w:t>
      </w:r>
      <w:r>
        <w:rPr>
          <w:rFonts w:hint="eastAsia"/>
          <w:kern w:val="0"/>
          <w:szCs w:val="21"/>
          <w:shd w:val="clear" w:color="auto" w:fill="FFFFFF"/>
        </w:rPr>
        <w:t>年</w:t>
      </w:r>
      <w:r>
        <w:rPr>
          <w:rFonts w:hint="eastAsia"/>
          <w:kern w:val="0"/>
          <w:szCs w:val="21"/>
          <w:u w:val="single"/>
          <w:shd w:val="clear" w:color="auto" w:fill="FFFFFF"/>
        </w:rPr>
        <w:t>        </w:t>
      </w:r>
      <w:r>
        <w:rPr>
          <w:rFonts w:hint="eastAsia"/>
          <w:kern w:val="0"/>
          <w:szCs w:val="21"/>
          <w:shd w:val="clear" w:color="auto" w:fill="FFFFFF"/>
        </w:rPr>
        <w:t>月</w:t>
      </w:r>
      <w:r>
        <w:rPr>
          <w:rFonts w:hint="eastAsia"/>
          <w:kern w:val="0"/>
          <w:szCs w:val="21"/>
          <w:u w:val="single"/>
          <w:shd w:val="clear" w:color="auto" w:fill="FFFFFF"/>
        </w:rPr>
        <w:t>        </w:t>
      </w:r>
      <w:r>
        <w:rPr>
          <w:rFonts w:hint="eastAsia"/>
          <w:kern w:val="0"/>
          <w:szCs w:val="21"/>
          <w:shd w:val="clear" w:color="auto" w:fill="FFFFFF"/>
        </w:rPr>
        <w:t>日</w:t>
      </w:r>
    </w:p>
    <w:p w14:paraId="0FE2A27E" w14:textId="77777777" w:rsidR="001A1819" w:rsidRDefault="00D130EE">
      <w:pPr>
        <w:keepNext/>
        <w:keepLines/>
        <w:spacing w:line="360" w:lineRule="auto"/>
        <w:ind w:left="3747" w:hangingChars="1333" w:hanging="3747"/>
        <w:jc w:val="center"/>
        <w:outlineLvl w:val="1"/>
        <w:rPr>
          <w:rFonts w:ascii="宋体" w:hAnsi="宋体" w:cs="仿宋_GB2312"/>
          <w:b/>
          <w:sz w:val="28"/>
          <w:szCs w:val="28"/>
        </w:rPr>
      </w:pPr>
      <w:bookmarkStart w:id="142" w:name="_Toc104893844"/>
      <w:r>
        <w:rPr>
          <w:rFonts w:ascii="宋体" w:hAnsi="宋体" w:cs="仿宋_GB2312" w:hint="eastAsia"/>
          <w:b/>
          <w:sz w:val="28"/>
          <w:szCs w:val="28"/>
        </w:rPr>
        <w:lastRenderedPageBreak/>
        <w:t>（二）特定资质</w:t>
      </w:r>
      <w:bookmarkEnd w:id="136"/>
      <w:bookmarkEnd w:id="137"/>
      <w:r>
        <w:rPr>
          <w:rFonts w:ascii="宋体" w:hAnsi="宋体" w:cs="仿宋_GB2312" w:hint="eastAsia"/>
          <w:b/>
          <w:sz w:val="28"/>
          <w:szCs w:val="28"/>
        </w:rPr>
        <w:t>证明文件</w:t>
      </w:r>
      <w:bookmarkEnd w:id="138"/>
      <w:bookmarkEnd w:id="139"/>
      <w:bookmarkEnd w:id="142"/>
    </w:p>
    <w:p w14:paraId="685C45B2" w14:textId="77777777" w:rsidR="001A1819" w:rsidRDefault="001A1819">
      <w:pPr>
        <w:spacing w:line="360" w:lineRule="auto"/>
        <w:ind w:firstLineChars="200" w:firstLine="480"/>
        <w:rPr>
          <w:rFonts w:ascii="宋体" w:hAnsi="宋体" w:cs="仿宋_GB2312"/>
          <w:sz w:val="24"/>
          <w:szCs w:val="24"/>
        </w:rPr>
      </w:pPr>
      <w:bookmarkStart w:id="143" w:name="_Hlk46779191"/>
    </w:p>
    <w:bookmarkEnd w:id="143"/>
    <w:p w14:paraId="096785D4" w14:textId="77777777" w:rsidR="001A1819" w:rsidRDefault="00D130EE">
      <w:pPr>
        <w:snapToGrid w:val="0"/>
        <w:spacing w:line="360" w:lineRule="auto"/>
        <w:ind w:firstLineChars="200" w:firstLine="480"/>
        <w:jc w:val="center"/>
        <w:rPr>
          <w:rFonts w:ascii="Arial" w:hAnsi="Arial" w:cs="Arial"/>
          <w:sz w:val="24"/>
        </w:rPr>
        <w:sectPr w:rsidR="001A1819">
          <w:pgSz w:w="11906" w:h="16838"/>
          <w:pgMar w:top="1440" w:right="1797" w:bottom="1440" w:left="1797" w:header="851" w:footer="992" w:gutter="0"/>
          <w:cols w:space="720"/>
          <w:docGrid w:linePitch="312"/>
        </w:sectPr>
      </w:pPr>
      <w:r>
        <w:rPr>
          <w:rFonts w:ascii="Arial" w:hAnsi="Arial" w:cs="Arial" w:hint="eastAsia"/>
          <w:sz w:val="24"/>
        </w:rPr>
        <w:t>（格式自拟）</w:t>
      </w:r>
    </w:p>
    <w:p w14:paraId="3AC67D8D" w14:textId="77777777" w:rsidR="001A1819" w:rsidRDefault="00D130EE">
      <w:pPr>
        <w:keepNext/>
        <w:keepLines/>
        <w:spacing w:line="360" w:lineRule="auto"/>
        <w:ind w:left="3747" w:hangingChars="1333" w:hanging="3747"/>
        <w:jc w:val="center"/>
        <w:outlineLvl w:val="1"/>
        <w:rPr>
          <w:rFonts w:ascii="宋体" w:hAnsi="宋体" w:cs="仿宋_GB2312"/>
          <w:b/>
          <w:sz w:val="28"/>
          <w:szCs w:val="28"/>
        </w:rPr>
      </w:pPr>
      <w:bookmarkStart w:id="144" w:name="_Toc430813370"/>
      <w:bookmarkStart w:id="145" w:name="_Toc432367438"/>
      <w:bookmarkStart w:id="146" w:name="_Toc104893848"/>
      <w:bookmarkStart w:id="147" w:name="_Toc56708586"/>
      <w:bookmarkStart w:id="148" w:name="_Toc89850446"/>
      <w:r>
        <w:rPr>
          <w:rFonts w:ascii="宋体" w:hAnsi="宋体" w:cs="仿宋_GB2312" w:hint="eastAsia"/>
          <w:b/>
          <w:sz w:val="28"/>
          <w:szCs w:val="28"/>
        </w:rPr>
        <w:lastRenderedPageBreak/>
        <w:t>（三）</w:t>
      </w:r>
      <w:bookmarkEnd w:id="144"/>
      <w:bookmarkEnd w:id="145"/>
      <w:r>
        <w:rPr>
          <w:rFonts w:ascii="宋体" w:hAnsi="宋体" w:cs="仿宋_GB2312" w:hint="eastAsia"/>
          <w:b/>
          <w:sz w:val="28"/>
          <w:szCs w:val="28"/>
        </w:rPr>
        <w:t>其它商务文件</w:t>
      </w:r>
      <w:bookmarkEnd w:id="146"/>
      <w:bookmarkEnd w:id="147"/>
      <w:bookmarkEnd w:id="148"/>
    </w:p>
    <w:p w14:paraId="70AC89B5"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1. 采购文件要求提供的资料和证明材料；</w:t>
      </w:r>
    </w:p>
    <w:p w14:paraId="0734D375"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2. 供应商认为需要提供的其它商务资料和说明。</w:t>
      </w:r>
    </w:p>
    <w:p w14:paraId="7F73DBF3" w14:textId="77777777" w:rsidR="001A1819" w:rsidRDefault="001A1819">
      <w:pPr>
        <w:pStyle w:val="TOC1"/>
        <w:rPr>
          <w:rFonts w:ascii="宋体" w:hAnsi="宋体" w:cs="仿宋_GB2312"/>
          <w:sz w:val="24"/>
          <w:szCs w:val="24"/>
        </w:rPr>
      </w:pPr>
    </w:p>
    <w:p w14:paraId="7C09D4DC" w14:textId="77777777" w:rsidR="001A1819" w:rsidRDefault="001A1819">
      <w:pPr>
        <w:rPr>
          <w:rFonts w:ascii="宋体" w:hAnsi="宋体" w:cs="仿宋_GB2312"/>
          <w:sz w:val="24"/>
          <w:szCs w:val="24"/>
        </w:rPr>
      </w:pPr>
    </w:p>
    <w:p w14:paraId="09FA92E1" w14:textId="77777777" w:rsidR="001A1819" w:rsidRDefault="001A1819">
      <w:pPr>
        <w:pStyle w:val="TOC1"/>
        <w:rPr>
          <w:rFonts w:ascii="宋体" w:hAnsi="宋体" w:cs="仿宋_GB2312"/>
          <w:sz w:val="24"/>
          <w:szCs w:val="24"/>
        </w:rPr>
      </w:pPr>
    </w:p>
    <w:p w14:paraId="5C49495A" w14:textId="77777777" w:rsidR="001A1819" w:rsidRDefault="001A1819">
      <w:pPr>
        <w:rPr>
          <w:rFonts w:ascii="宋体" w:hAnsi="宋体" w:cs="仿宋_GB2312"/>
          <w:sz w:val="24"/>
          <w:szCs w:val="24"/>
        </w:rPr>
      </w:pPr>
    </w:p>
    <w:p w14:paraId="044907B1" w14:textId="77777777" w:rsidR="001A1819" w:rsidRDefault="001A1819">
      <w:pPr>
        <w:pStyle w:val="TOC1"/>
        <w:rPr>
          <w:rFonts w:ascii="宋体" w:hAnsi="宋体" w:cs="仿宋_GB2312"/>
          <w:sz w:val="24"/>
          <w:szCs w:val="24"/>
        </w:rPr>
      </w:pPr>
    </w:p>
    <w:p w14:paraId="744486C4" w14:textId="77777777" w:rsidR="001A1819" w:rsidRDefault="001A1819">
      <w:pPr>
        <w:rPr>
          <w:rFonts w:ascii="宋体" w:hAnsi="宋体" w:cs="仿宋_GB2312"/>
          <w:sz w:val="24"/>
          <w:szCs w:val="24"/>
        </w:rPr>
      </w:pPr>
    </w:p>
    <w:p w14:paraId="02FC8046" w14:textId="77777777" w:rsidR="001A1819" w:rsidRDefault="001A1819">
      <w:pPr>
        <w:pStyle w:val="TOC1"/>
        <w:rPr>
          <w:rFonts w:ascii="宋体" w:hAnsi="宋体" w:cs="仿宋_GB2312"/>
          <w:sz w:val="24"/>
          <w:szCs w:val="24"/>
        </w:rPr>
      </w:pPr>
    </w:p>
    <w:p w14:paraId="2CB26AEB" w14:textId="77777777" w:rsidR="001A1819" w:rsidRDefault="001A1819">
      <w:pPr>
        <w:rPr>
          <w:rFonts w:ascii="宋体" w:hAnsi="宋体" w:cs="仿宋_GB2312"/>
          <w:sz w:val="24"/>
          <w:szCs w:val="24"/>
        </w:rPr>
      </w:pPr>
    </w:p>
    <w:p w14:paraId="6BDFF1BB" w14:textId="77777777" w:rsidR="001A1819" w:rsidRDefault="001A1819">
      <w:pPr>
        <w:pStyle w:val="TOC1"/>
        <w:rPr>
          <w:rFonts w:ascii="宋体" w:hAnsi="宋体" w:cs="仿宋_GB2312"/>
          <w:sz w:val="24"/>
          <w:szCs w:val="24"/>
        </w:rPr>
      </w:pPr>
    </w:p>
    <w:p w14:paraId="71590DCD" w14:textId="77777777" w:rsidR="001A1819" w:rsidRDefault="001A1819"/>
    <w:p w14:paraId="383E99F0"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供应商名称：</w:t>
      </w:r>
      <w:r>
        <w:rPr>
          <w:rFonts w:ascii="宋体" w:hAnsi="宋体" w:cs="仿宋_GB2312" w:hint="eastAsia"/>
          <w:sz w:val="24"/>
          <w:szCs w:val="24"/>
          <w:u w:val="single"/>
        </w:rPr>
        <w:t xml:space="preserve">                    </w:t>
      </w:r>
      <w:r>
        <w:rPr>
          <w:rFonts w:ascii="宋体" w:hAnsi="宋体" w:cs="仿宋_GB2312" w:hint="eastAsia"/>
          <w:sz w:val="24"/>
          <w:szCs w:val="24"/>
        </w:rPr>
        <w:t>（盖章）</w:t>
      </w:r>
    </w:p>
    <w:p w14:paraId="1ED84045"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法定代表人或授权代表：</w:t>
      </w:r>
      <w:r>
        <w:rPr>
          <w:rFonts w:ascii="宋体" w:hAnsi="宋体" w:cs="仿宋_GB2312" w:hint="eastAsia"/>
          <w:sz w:val="24"/>
          <w:szCs w:val="24"/>
          <w:u w:val="single"/>
        </w:rPr>
        <w:t xml:space="preserve">          </w:t>
      </w:r>
      <w:r>
        <w:rPr>
          <w:rFonts w:ascii="宋体" w:hAnsi="宋体" w:cs="仿宋_GB2312" w:hint="eastAsia"/>
          <w:sz w:val="24"/>
          <w:szCs w:val="24"/>
        </w:rPr>
        <w:t>（签字）</w:t>
      </w:r>
    </w:p>
    <w:p w14:paraId="76BBA316"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日      期：   年    月    日</w:t>
      </w:r>
    </w:p>
    <w:p w14:paraId="283D8327" w14:textId="77777777" w:rsidR="001A1819" w:rsidRDefault="001A1819">
      <w:pPr>
        <w:sectPr w:rsidR="001A1819">
          <w:type w:val="nextColumn"/>
          <w:pgSz w:w="11906" w:h="16838"/>
          <w:pgMar w:top="1440" w:right="1797" w:bottom="1440" w:left="1797" w:header="851" w:footer="992" w:gutter="0"/>
          <w:cols w:space="720"/>
          <w:docGrid w:linePitch="312"/>
        </w:sectPr>
      </w:pPr>
    </w:p>
    <w:p w14:paraId="034952DA" w14:textId="77777777" w:rsidR="001A1819" w:rsidRDefault="00D130EE">
      <w:pPr>
        <w:pStyle w:val="2"/>
        <w:rPr>
          <w:rFonts w:ascii="宋体" w:hAnsi="宋体" w:cs="Arial"/>
          <w:bCs/>
          <w:sz w:val="32"/>
          <w:szCs w:val="32"/>
        </w:rPr>
      </w:pPr>
      <w:bookmarkStart w:id="149" w:name="_Toc104893849"/>
      <w:r>
        <w:rPr>
          <w:rFonts w:ascii="宋体" w:hAnsi="宋体" w:cs="Arial" w:hint="eastAsia"/>
          <w:bCs/>
          <w:sz w:val="32"/>
          <w:szCs w:val="32"/>
        </w:rPr>
        <w:lastRenderedPageBreak/>
        <w:t>四、技术文件</w:t>
      </w:r>
      <w:bookmarkEnd w:id="149"/>
      <w:r>
        <w:rPr>
          <w:rFonts w:ascii="宋体" w:hAnsi="宋体" w:cs="Arial"/>
          <w:bCs/>
          <w:sz w:val="32"/>
          <w:szCs w:val="32"/>
        </w:rPr>
        <w:t xml:space="preserve"> </w:t>
      </w:r>
    </w:p>
    <w:p w14:paraId="2570238F"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1. 采购文件要求供应商须提交的其它技术资料；</w:t>
      </w:r>
    </w:p>
    <w:p w14:paraId="754EBFCD"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2. 供应商认为需加以说明的其它内容。</w:t>
      </w:r>
    </w:p>
    <w:p w14:paraId="3DEB9ADD" w14:textId="77777777" w:rsidR="001A1819" w:rsidRDefault="001A1819">
      <w:pPr>
        <w:spacing w:line="360" w:lineRule="auto"/>
        <w:rPr>
          <w:rFonts w:ascii="宋体" w:hAnsi="宋体" w:cs="Arial"/>
          <w:kern w:val="0"/>
          <w:sz w:val="24"/>
          <w:szCs w:val="24"/>
        </w:rPr>
      </w:pPr>
    </w:p>
    <w:p w14:paraId="35B8EB3C" w14:textId="77777777" w:rsidR="001A1819" w:rsidRDefault="001A1819">
      <w:pPr>
        <w:tabs>
          <w:tab w:val="left" w:pos="3075"/>
        </w:tabs>
        <w:spacing w:line="300" w:lineRule="auto"/>
        <w:jc w:val="center"/>
        <w:rPr>
          <w:rFonts w:ascii="宋体" w:hAnsi="宋体" w:cs="Arial"/>
          <w:kern w:val="0"/>
          <w:sz w:val="24"/>
          <w:szCs w:val="24"/>
        </w:rPr>
      </w:pPr>
    </w:p>
    <w:p w14:paraId="512D6DCE" w14:textId="77777777" w:rsidR="001A1819" w:rsidRDefault="001A1819">
      <w:pPr>
        <w:tabs>
          <w:tab w:val="left" w:pos="3075"/>
        </w:tabs>
        <w:spacing w:line="300" w:lineRule="auto"/>
        <w:jc w:val="center"/>
        <w:rPr>
          <w:rFonts w:ascii="宋体" w:hAnsi="宋体" w:cs="Arial"/>
          <w:kern w:val="0"/>
          <w:sz w:val="24"/>
          <w:szCs w:val="24"/>
        </w:rPr>
      </w:pPr>
    </w:p>
    <w:p w14:paraId="7180834C" w14:textId="77777777" w:rsidR="001A1819" w:rsidRDefault="001A1819">
      <w:pPr>
        <w:tabs>
          <w:tab w:val="left" w:pos="3075"/>
        </w:tabs>
        <w:spacing w:line="300" w:lineRule="auto"/>
        <w:jc w:val="center"/>
        <w:rPr>
          <w:rFonts w:ascii="宋体" w:hAnsi="宋体" w:cs="Arial"/>
          <w:kern w:val="0"/>
          <w:sz w:val="24"/>
          <w:szCs w:val="24"/>
        </w:rPr>
      </w:pPr>
    </w:p>
    <w:p w14:paraId="682C916D" w14:textId="77777777" w:rsidR="001A1819" w:rsidRDefault="001A1819">
      <w:pPr>
        <w:tabs>
          <w:tab w:val="left" w:pos="3075"/>
        </w:tabs>
        <w:spacing w:line="300" w:lineRule="auto"/>
        <w:jc w:val="center"/>
        <w:rPr>
          <w:rFonts w:ascii="宋体" w:hAnsi="宋体" w:cs="Arial"/>
          <w:kern w:val="0"/>
          <w:sz w:val="24"/>
          <w:szCs w:val="24"/>
        </w:rPr>
      </w:pPr>
    </w:p>
    <w:p w14:paraId="5F548849" w14:textId="77777777" w:rsidR="001A1819" w:rsidRDefault="001A1819">
      <w:pPr>
        <w:tabs>
          <w:tab w:val="left" w:pos="3075"/>
        </w:tabs>
        <w:spacing w:line="300" w:lineRule="auto"/>
        <w:jc w:val="center"/>
        <w:rPr>
          <w:rFonts w:ascii="宋体" w:hAnsi="宋体" w:cs="Arial"/>
          <w:kern w:val="0"/>
          <w:sz w:val="20"/>
        </w:rPr>
      </w:pPr>
    </w:p>
    <w:p w14:paraId="55365390" w14:textId="77777777" w:rsidR="001A1819" w:rsidRDefault="001A1819">
      <w:pPr>
        <w:tabs>
          <w:tab w:val="left" w:pos="3075"/>
        </w:tabs>
        <w:spacing w:line="300" w:lineRule="auto"/>
        <w:jc w:val="center"/>
        <w:rPr>
          <w:rFonts w:ascii="宋体" w:hAnsi="宋体" w:cs="Arial"/>
          <w:kern w:val="0"/>
          <w:sz w:val="20"/>
        </w:rPr>
      </w:pPr>
    </w:p>
    <w:p w14:paraId="7EC0C955" w14:textId="77777777" w:rsidR="001A1819" w:rsidRDefault="001A1819">
      <w:pPr>
        <w:tabs>
          <w:tab w:val="left" w:pos="3075"/>
        </w:tabs>
        <w:spacing w:line="300" w:lineRule="auto"/>
        <w:jc w:val="center"/>
        <w:rPr>
          <w:rFonts w:ascii="宋体" w:hAnsi="宋体" w:cs="Arial"/>
          <w:kern w:val="0"/>
          <w:sz w:val="20"/>
        </w:rPr>
      </w:pPr>
    </w:p>
    <w:p w14:paraId="16D2A9AA" w14:textId="77777777" w:rsidR="001A1819" w:rsidRDefault="001A1819">
      <w:pPr>
        <w:tabs>
          <w:tab w:val="left" w:pos="3075"/>
        </w:tabs>
        <w:spacing w:line="300" w:lineRule="auto"/>
        <w:jc w:val="center"/>
        <w:rPr>
          <w:rFonts w:ascii="宋体" w:hAnsi="宋体" w:cs="Arial"/>
          <w:kern w:val="0"/>
          <w:sz w:val="20"/>
        </w:rPr>
      </w:pPr>
    </w:p>
    <w:p w14:paraId="1ECE762D" w14:textId="77777777" w:rsidR="001A1819" w:rsidRDefault="001A1819">
      <w:pPr>
        <w:tabs>
          <w:tab w:val="left" w:pos="3075"/>
        </w:tabs>
        <w:spacing w:line="300" w:lineRule="auto"/>
        <w:jc w:val="center"/>
        <w:rPr>
          <w:rFonts w:ascii="宋体" w:hAnsi="宋体" w:cs="Arial"/>
          <w:kern w:val="0"/>
          <w:sz w:val="20"/>
        </w:rPr>
      </w:pPr>
    </w:p>
    <w:p w14:paraId="6423EDD4" w14:textId="77777777" w:rsidR="001A1819" w:rsidRDefault="001A1819">
      <w:pPr>
        <w:tabs>
          <w:tab w:val="left" w:pos="3075"/>
        </w:tabs>
        <w:spacing w:line="300" w:lineRule="auto"/>
        <w:jc w:val="center"/>
        <w:rPr>
          <w:rFonts w:ascii="宋体" w:hAnsi="宋体" w:cs="Arial"/>
          <w:kern w:val="0"/>
          <w:sz w:val="20"/>
        </w:rPr>
      </w:pPr>
    </w:p>
    <w:p w14:paraId="4A37C35A" w14:textId="77777777" w:rsidR="001A1819" w:rsidRDefault="001A1819">
      <w:pPr>
        <w:tabs>
          <w:tab w:val="left" w:pos="3075"/>
        </w:tabs>
        <w:spacing w:line="300" w:lineRule="auto"/>
        <w:jc w:val="center"/>
        <w:rPr>
          <w:rFonts w:ascii="宋体" w:hAnsi="宋体" w:cs="Arial"/>
          <w:kern w:val="0"/>
          <w:sz w:val="20"/>
        </w:rPr>
      </w:pPr>
    </w:p>
    <w:p w14:paraId="0FCCBE48"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供应商名称：</w:t>
      </w:r>
      <w:r>
        <w:rPr>
          <w:rFonts w:ascii="宋体" w:hAnsi="宋体" w:cs="仿宋_GB2312" w:hint="eastAsia"/>
          <w:sz w:val="24"/>
          <w:szCs w:val="24"/>
          <w:u w:val="single"/>
        </w:rPr>
        <w:t xml:space="preserve">                    </w:t>
      </w:r>
      <w:r>
        <w:rPr>
          <w:rFonts w:ascii="宋体" w:hAnsi="宋体" w:cs="仿宋_GB2312" w:hint="eastAsia"/>
          <w:sz w:val="24"/>
          <w:szCs w:val="24"/>
        </w:rPr>
        <w:t>（盖章）</w:t>
      </w:r>
    </w:p>
    <w:p w14:paraId="4D698AEF" w14:textId="77777777" w:rsidR="001A1819" w:rsidRDefault="00D130EE">
      <w:pPr>
        <w:spacing w:line="360" w:lineRule="auto"/>
        <w:ind w:firstLineChars="200" w:firstLine="480"/>
        <w:rPr>
          <w:rFonts w:ascii="宋体" w:hAnsi="宋体" w:cs="仿宋_GB2312"/>
          <w:sz w:val="24"/>
          <w:szCs w:val="24"/>
        </w:rPr>
      </w:pPr>
      <w:r>
        <w:rPr>
          <w:rFonts w:ascii="宋体" w:hAnsi="宋体" w:cs="仿宋_GB2312" w:hint="eastAsia"/>
          <w:sz w:val="24"/>
          <w:szCs w:val="24"/>
        </w:rPr>
        <w:t>法定代表人或授权代表：</w:t>
      </w:r>
      <w:r>
        <w:rPr>
          <w:rFonts w:ascii="宋体" w:hAnsi="宋体" w:cs="仿宋_GB2312" w:hint="eastAsia"/>
          <w:sz w:val="24"/>
          <w:szCs w:val="24"/>
          <w:u w:val="single"/>
        </w:rPr>
        <w:t xml:space="preserve">          </w:t>
      </w:r>
      <w:r>
        <w:rPr>
          <w:rFonts w:ascii="宋体" w:hAnsi="宋体" w:cs="仿宋_GB2312" w:hint="eastAsia"/>
          <w:sz w:val="24"/>
          <w:szCs w:val="24"/>
        </w:rPr>
        <w:t>（签字）</w:t>
      </w:r>
    </w:p>
    <w:p w14:paraId="0CD559CD" w14:textId="77777777" w:rsidR="001A1819" w:rsidRDefault="00D130EE">
      <w:pPr>
        <w:spacing w:line="360" w:lineRule="auto"/>
        <w:ind w:firstLineChars="200" w:firstLine="480"/>
        <w:rPr>
          <w:rFonts w:ascii="宋体" w:hAnsi="宋体" w:cs="Arial"/>
          <w:b/>
          <w:bCs/>
          <w:sz w:val="32"/>
          <w:szCs w:val="32"/>
        </w:rPr>
      </w:pPr>
      <w:r>
        <w:rPr>
          <w:rFonts w:ascii="宋体" w:hAnsi="宋体" w:cs="仿宋_GB2312" w:hint="eastAsia"/>
          <w:sz w:val="24"/>
          <w:szCs w:val="24"/>
        </w:rPr>
        <w:t>日      期：   年    月    日</w:t>
      </w:r>
    </w:p>
    <w:sectPr w:rsidR="001A1819">
      <w:type w:val="nextColumn"/>
      <w:pgSz w:w="11906" w:h="16838"/>
      <w:pgMar w:top="1440" w:right="1797" w:bottom="1440" w:left="1797" w:header="851" w:footer="992" w:gutter="0"/>
      <w:cols w:space="720"/>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150B74" w14:textId="77777777" w:rsidR="00453EB3" w:rsidRDefault="00453EB3">
      <w:r>
        <w:separator/>
      </w:r>
    </w:p>
  </w:endnote>
  <w:endnote w:type="continuationSeparator" w:id="0">
    <w:p w14:paraId="4CAF393E" w14:textId="77777777" w:rsidR="00453EB3" w:rsidRDefault="00453E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00"/>
    <w:family w:val="auto"/>
    <w:pitch w:val="default"/>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楷体_GB2312">
    <w:altName w:val="楷体"/>
    <w:charset w:val="86"/>
    <w:family w:val="modern"/>
    <w:pitch w:val="default"/>
    <w:sig w:usb0="00000000" w:usb1="00000000" w:usb2="00000010" w:usb3="00000000" w:csb0="00040000" w:csb1="00000000"/>
  </w:font>
  <w:font w:name="Futura Bk">
    <w:altName w:val="Corbel"/>
    <w:charset w:val="00"/>
    <w:family w:val="swiss"/>
    <w:pitch w:val="default"/>
    <w:sig w:usb0="00000000" w:usb1="00000000" w:usb2="00000000" w:usb3="00000000" w:csb0="0000009F" w:csb1="00000000"/>
  </w:font>
  <w:font w:name="华文细黑">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C2B5B4" w14:textId="77777777" w:rsidR="001A1819" w:rsidRDefault="00D130EE">
    <w:pPr>
      <w:pBdr>
        <w:top w:val="single" w:sz="4" w:space="1" w:color="808080"/>
      </w:pBdr>
      <w:adjustRightInd w:val="0"/>
      <w:snapToGrid w:val="0"/>
      <w:jc w:val="center"/>
      <w:rPr>
        <w:rFonts w:ascii="仿宋_GB2312" w:eastAsia="仿宋_GB2312"/>
        <w:szCs w:val="24"/>
      </w:rPr>
    </w:pPr>
    <w:r>
      <w:rPr>
        <w:rFonts w:eastAsia="仿宋_GB2312"/>
        <w:sz w:val="18"/>
        <w:szCs w:val="18"/>
      </w:rPr>
      <w:fldChar w:fldCharType="begin"/>
    </w:r>
    <w:r>
      <w:rPr>
        <w:rFonts w:eastAsia="仿宋_GB2312"/>
        <w:sz w:val="18"/>
        <w:szCs w:val="18"/>
      </w:rPr>
      <w:instrText xml:space="preserve"> PAGE   \* MERGEFORMAT </w:instrText>
    </w:r>
    <w:r>
      <w:rPr>
        <w:rFonts w:eastAsia="仿宋_GB2312"/>
        <w:sz w:val="18"/>
        <w:szCs w:val="18"/>
      </w:rPr>
      <w:fldChar w:fldCharType="separate"/>
    </w:r>
    <w:r>
      <w:rPr>
        <w:rFonts w:eastAsia="仿宋_GB2312"/>
        <w:sz w:val="18"/>
        <w:szCs w:val="18"/>
      </w:rPr>
      <w:t>4</w:t>
    </w:r>
    <w:r>
      <w:rPr>
        <w:rFonts w:eastAsia="仿宋_GB2312"/>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D55406" w14:textId="77777777" w:rsidR="001A1819" w:rsidRDefault="00D130EE">
    <w:pPr>
      <w:pStyle w:val="af5"/>
      <w:framePr w:wrap="around" w:vAnchor="text" w:hAnchor="margin" w:xAlign="center" w:y="1"/>
      <w:rPr>
        <w:rStyle w:val="aff8"/>
      </w:rPr>
    </w:pPr>
    <w:r>
      <w:rPr>
        <w:rStyle w:val="aff8"/>
      </w:rPr>
      <w:fldChar w:fldCharType="begin"/>
    </w:r>
    <w:r>
      <w:rPr>
        <w:rStyle w:val="aff8"/>
      </w:rPr>
      <w:instrText xml:space="preserve">PAGE  </w:instrText>
    </w:r>
    <w:r>
      <w:rPr>
        <w:rStyle w:val="aff8"/>
      </w:rPr>
      <w:fldChar w:fldCharType="end"/>
    </w:r>
  </w:p>
  <w:p w14:paraId="01F4DEAA" w14:textId="77777777" w:rsidR="001A1819" w:rsidRDefault="001A1819">
    <w:pPr>
      <w:pStyle w:val="af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8AB7CF" w14:textId="77777777" w:rsidR="001A1819" w:rsidRDefault="00D130EE">
    <w:pPr>
      <w:pBdr>
        <w:top w:val="single" w:sz="4" w:space="1" w:color="808080"/>
      </w:pBdr>
      <w:adjustRightInd w:val="0"/>
      <w:snapToGrid w:val="0"/>
      <w:jc w:val="center"/>
      <w:rPr>
        <w:rFonts w:ascii="宋体" w:hAnsi="宋体"/>
        <w:szCs w:val="24"/>
      </w:rPr>
    </w:pPr>
    <w:r>
      <w:rPr>
        <w:rFonts w:ascii="宋体" w:hAnsi="宋体"/>
        <w:sz w:val="18"/>
        <w:szCs w:val="18"/>
      </w:rPr>
      <w:fldChar w:fldCharType="begin"/>
    </w:r>
    <w:r>
      <w:rPr>
        <w:rFonts w:ascii="宋体" w:hAnsi="宋体"/>
        <w:sz w:val="18"/>
        <w:szCs w:val="18"/>
      </w:rPr>
      <w:instrText xml:space="preserve"> PAGE   \* MERGEFORMAT </w:instrText>
    </w:r>
    <w:r>
      <w:rPr>
        <w:rFonts w:ascii="宋体" w:hAnsi="宋体"/>
        <w:sz w:val="18"/>
        <w:szCs w:val="18"/>
      </w:rPr>
      <w:fldChar w:fldCharType="separate"/>
    </w:r>
    <w:r>
      <w:rPr>
        <w:rFonts w:ascii="宋体" w:hAnsi="宋体"/>
        <w:sz w:val="18"/>
        <w:szCs w:val="18"/>
      </w:rPr>
      <w:t>9</w:t>
    </w:r>
    <w:r>
      <w:rPr>
        <w:rFonts w:ascii="宋体" w:hAnsi="宋体"/>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E111A4" w14:textId="77777777" w:rsidR="00453EB3" w:rsidRDefault="00453EB3">
      <w:r>
        <w:separator/>
      </w:r>
    </w:p>
  </w:footnote>
  <w:footnote w:type="continuationSeparator" w:id="0">
    <w:p w14:paraId="4FEDFD2B" w14:textId="77777777" w:rsidR="00453EB3" w:rsidRDefault="00453E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539C0D" w14:textId="77777777" w:rsidR="001A1819" w:rsidRDefault="00D130EE">
    <w:pPr>
      <w:pStyle w:val="af7"/>
      <w:pBdr>
        <w:bottom w:val="none" w:sz="0" w:space="0" w:color="auto"/>
      </w:pBdr>
      <w:jc w:val="left"/>
    </w:pP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w:t>
    </w:r>
    <w:r>
      <w:rPr>
        <w:rFonts w:ascii="宋体" w:hAnsi="宋体"/>
        <w:u w:val="single"/>
      </w:rPr>
      <w:t xml:space="preserve">                             </w:t>
    </w:r>
    <w:r>
      <w:rPr>
        <w:rFonts w:ascii="宋体" w:hAnsi="宋体" w:hint="eastAsia"/>
        <w:u w:val="single"/>
      </w:rPr>
      <w:t xml:space="preserve">                 询价文件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95271"/>
    <w:multiLevelType w:val="singleLevel"/>
    <w:tmpl w:val="07395271"/>
    <w:lvl w:ilvl="0">
      <w:start w:val="1"/>
      <w:numFmt w:val="decimal"/>
      <w:suff w:val="nothing"/>
      <w:lvlText w:val="%1．"/>
      <w:lvlJc w:val="left"/>
      <w:pPr>
        <w:ind w:firstLine="400"/>
      </w:pPr>
      <w:rPr>
        <w:rFonts w:cs="Times New Roman" w:hint="default"/>
      </w:rPr>
    </w:lvl>
  </w:abstractNum>
  <w:abstractNum w:abstractNumId="1" w15:restartNumberingAfterBreak="0">
    <w:nsid w:val="4FE36F1A"/>
    <w:multiLevelType w:val="multilevel"/>
    <w:tmpl w:val="4FE36F1A"/>
    <w:lvl w:ilvl="0">
      <w:start w:val="1"/>
      <w:numFmt w:val="decimal"/>
      <w:lvlText w:val="%1."/>
      <w:lvlJc w:val="left"/>
      <w:pPr>
        <w:ind w:left="420" w:hanging="420"/>
      </w:pPr>
      <w:rPr>
        <w:rFonts w:cs="Times New Roman"/>
      </w:rPr>
    </w:lvl>
    <w:lvl w:ilvl="1">
      <w:start w:val="1"/>
      <w:numFmt w:val="lowerLetter"/>
      <w:lvlText w:val="%2)"/>
      <w:lvlJc w:val="left"/>
      <w:pPr>
        <w:ind w:left="840" w:hanging="420"/>
      </w:pPr>
      <w:rPr>
        <w:rFonts w:cs="Times New Roman"/>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abstractNum w:abstractNumId="2" w15:restartNumberingAfterBreak="0">
    <w:nsid w:val="552E1C8E"/>
    <w:multiLevelType w:val="singleLevel"/>
    <w:tmpl w:val="552E1C8E"/>
    <w:lvl w:ilvl="0">
      <w:start w:val="1"/>
      <w:numFmt w:val="decimal"/>
      <w:suff w:val="nothing"/>
      <w:lvlText w:val="%1．"/>
      <w:lvlJc w:val="left"/>
      <w:pPr>
        <w:ind w:firstLine="400"/>
      </w:pPr>
      <w:rPr>
        <w:rFonts w:cs="Times New Roman"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mZlMjg0OGE1OWNkOWNiZmFhZmFjZGM1ZmRmNzYxMTIifQ=="/>
    <w:docVar w:name="KSO_WPS_MARK_KEY" w:val="3d4e0c30-3894-41cf-913a-e4187d5987a6"/>
  </w:docVars>
  <w:rsids>
    <w:rsidRoot w:val="00172A27"/>
    <w:rsid w:val="0000053F"/>
    <w:rsid w:val="00000743"/>
    <w:rsid w:val="00000A44"/>
    <w:rsid w:val="00002006"/>
    <w:rsid w:val="000033A4"/>
    <w:rsid w:val="00004BFB"/>
    <w:rsid w:val="00004CE5"/>
    <w:rsid w:val="00007F72"/>
    <w:rsid w:val="000124B1"/>
    <w:rsid w:val="00012FA1"/>
    <w:rsid w:val="00013403"/>
    <w:rsid w:val="00015C79"/>
    <w:rsid w:val="00021F99"/>
    <w:rsid w:val="000224E5"/>
    <w:rsid w:val="0002318B"/>
    <w:rsid w:val="000322DB"/>
    <w:rsid w:val="00033F48"/>
    <w:rsid w:val="000371AC"/>
    <w:rsid w:val="000403BA"/>
    <w:rsid w:val="00040A5D"/>
    <w:rsid w:val="00045F6C"/>
    <w:rsid w:val="00046DE3"/>
    <w:rsid w:val="00051566"/>
    <w:rsid w:val="00052F0D"/>
    <w:rsid w:val="00054D35"/>
    <w:rsid w:val="0005744B"/>
    <w:rsid w:val="00060AB0"/>
    <w:rsid w:val="000635D4"/>
    <w:rsid w:val="000651F8"/>
    <w:rsid w:val="000671A4"/>
    <w:rsid w:val="00067CA0"/>
    <w:rsid w:val="00070276"/>
    <w:rsid w:val="0007039C"/>
    <w:rsid w:val="00075510"/>
    <w:rsid w:val="0007703C"/>
    <w:rsid w:val="000807A7"/>
    <w:rsid w:val="000807F2"/>
    <w:rsid w:val="00090CAC"/>
    <w:rsid w:val="000A3F82"/>
    <w:rsid w:val="000A4B0C"/>
    <w:rsid w:val="000B0D9F"/>
    <w:rsid w:val="000B2554"/>
    <w:rsid w:val="000B25DE"/>
    <w:rsid w:val="000C0496"/>
    <w:rsid w:val="000C430B"/>
    <w:rsid w:val="000C732D"/>
    <w:rsid w:val="000D04DC"/>
    <w:rsid w:val="000E1052"/>
    <w:rsid w:val="000E3AFC"/>
    <w:rsid w:val="000E75EB"/>
    <w:rsid w:val="000F2419"/>
    <w:rsid w:val="000F412C"/>
    <w:rsid w:val="000F6CB8"/>
    <w:rsid w:val="00106C4F"/>
    <w:rsid w:val="00107C6E"/>
    <w:rsid w:val="00110D03"/>
    <w:rsid w:val="00110FC2"/>
    <w:rsid w:val="00112EB0"/>
    <w:rsid w:val="00114087"/>
    <w:rsid w:val="00116B26"/>
    <w:rsid w:val="00121872"/>
    <w:rsid w:val="001238A0"/>
    <w:rsid w:val="00123EA3"/>
    <w:rsid w:val="00124D1B"/>
    <w:rsid w:val="001324AD"/>
    <w:rsid w:val="0013274E"/>
    <w:rsid w:val="0013275D"/>
    <w:rsid w:val="00133F35"/>
    <w:rsid w:val="00135452"/>
    <w:rsid w:val="00142585"/>
    <w:rsid w:val="0014383B"/>
    <w:rsid w:val="001460DF"/>
    <w:rsid w:val="0014702E"/>
    <w:rsid w:val="00147EA4"/>
    <w:rsid w:val="00150A24"/>
    <w:rsid w:val="001522F1"/>
    <w:rsid w:val="00155050"/>
    <w:rsid w:val="001569B5"/>
    <w:rsid w:val="00160642"/>
    <w:rsid w:val="0016681F"/>
    <w:rsid w:val="00170306"/>
    <w:rsid w:val="00172A27"/>
    <w:rsid w:val="00173179"/>
    <w:rsid w:val="00174C69"/>
    <w:rsid w:val="00191EE8"/>
    <w:rsid w:val="0019434E"/>
    <w:rsid w:val="00194F8F"/>
    <w:rsid w:val="00195415"/>
    <w:rsid w:val="00197B34"/>
    <w:rsid w:val="001A1544"/>
    <w:rsid w:val="001A1819"/>
    <w:rsid w:val="001A224A"/>
    <w:rsid w:val="001A2B3A"/>
    <w:rsid w:val="001A53DB"/>
    <w:rsid w:val="001A59EA"/>
    <w:rsid w:val="001B0B44"/>
    <w:rsid w:val="001B615C"/>
    <w:rsid w:val="001B721F"/>
    <w:rsid w:val="001B7C75"/>
    <w:rsid w:val="001C13E2"/>
    <w:rsid w:val="001C40ED"/>
    <w:rsid w:val="001D036B"/>
    <w:rsid w:val="001D4B03"/>
    <w:rsid w:val="001D59F6"/>
    <w:rsid w:val="001D773A"/>
    <w:rsid w:val="002001D3"/>
    <w:rsid w:val="00221806"/>
    <w:rsid w:val="00233646"/>
    <w:rsid w:val="002337BE"/>
    <w:rsid w:val="002356E0"/>
    <w:rsid w:val="002432F2"/>
    <w:rsid w:val="002448F4"/>
    <w:rsid w:val="00244DCB"/>
    <w:rsid w:val="00244F51"/>
    <w:rsid w:val="00245518"/>
    <w:rsid w:val="002460F8"/>
    <w:rsid w:val="00246CA3"/>
    <w:rsid w:val="00253184"/>
    <w:rsid w:val="002569E1"/>
    <w:rsid w:val="0025707B"/>
    <w:rsid w:val="002629FC"/>
    <w:rsid w:val="00265BB6"/>
    <w:rsid w:val="00277CA9"/>
    <w:rsid w:val="00280C04"/>
    <w:rsid w:val="00281EC0"/>
    <w:rsid w:val="00290915"/>
    <w:rsid w:val="00290EE8"/>
    <w:rsid w:val="00292574"/>
    <w:rsid w:val="00293104"/>
    <w:rsid w:val="002A0968"/>
    <w:rsid w:val="002A1C46"/>
    <w:rsid w:val="002B1C14"/>
    <w:rsid w:val="002B2954"/>
    <w:rsid w:val="002B5ADB"/>
    <w:rsid w:val="002B6108"/>
    <w:rsid w:val="002C11A9"/>
    <w:rsid w:val="002C4417"/>
    <w:rsid w:val="002C57D8"/>
    <w:rsid w:val="002C6084"/>
    <w:rsid w:val="002C7088"/>
    <w:rsid w:val="002C7F8D"/>
    <w:rsid w:val="002D2D38"/>
    <w:rsid w:val="002D5CC9"/>
    <w:rsid w:val="002D67A8"/>
    <w:rsid w:val="002E10DC"/>
    <w:rsid w:val="002E5730"/>
    <w:rsid w:val="002F01DB"/>
    <w:rsid w:val="002F1B83"/>
    <w:rsid w:val="00300559"/>
    <w:rsid w:val="00304369"/>
    <w:rsid w:val="003046B3"/>
    <w:rsid w:val="00304AB5"/>
    <w:rsid w:val="00311828"/>
    <w:rsid w:val="00311D3B"/>
    <w:rsid w:val="003133DF"/>
    <w:rsid w:val="0031526C"/>
    <w:rsid w:val="0032330C"/>
    <w:rsid w:val="00323B71"/>
    <w:rsid w:val="00325640"/>
    <w:rsid w:val="003353D8"/>
    <w:rsid w:val="0034259E"/>
    <w:rsid w:val="00343C01"/>
    <w:rsid w:val="00350EC7"/>
    <w:rsid w:val="00354028"/>
    <w:rsid w:val="003567FC"/>
    <w:rsid w:val="00356E24"/>
    <w:rsid w:val="00365EBF"/>
    <w:rsid w:val="003673C8"/>
    <w:rsid w:val="0037255F"/>
    <w:rsid w:val="00372D40"/>
    <w:rsid w:val="003822BC"/>
    <w:rsid w:val="00390535"/>
    <w:rsid w:val="003922C6"/>
    <w:rsid w:val="003A074F"/>
    <w:rsid w:val="003A39A5"/>
    <w:rsid w:val="003A4F9D"/>
    <w:rsid w:val="003A54F4"/>
    <w:rsid w:val="003B039E"/>
    <w:rsid w:val="003B061A"/>
    <w:rsid w:val="003B23A9"/>
    <w:rsid w:val="003B26B3"/>
    <w:rsid w:val="003B7E50"/>
    <w:rsid w:val="003C0216"/>
    <w:rsid w:val="003C26D7"/>
    <w:rsid w:val="003C58B8"/>
    <w:rsid w:val="003C5DD6"/>
    <w:rsid w:val="003C5E0D"/>
    <w:rsid w:val="003D09D1"/>
    <w:rsid w:val="003D159A"/>
    <w:rsid w:val="003D2D40"/>
    <w:rsid w:val="003D43F2"/>
    <w:rsid w:val="003D4AB9"/>
    <w:rsid w:val="003D55CE"/>
    <w:rsid w:val="003D5D43"/>
    <w:rsid w:val="003D6E7C"/>
    <w:rsid w:val="003D7EEF"/>
    <w:rsid w:val="003E04AC"/>
    <w:rsid w:val="003E1135"/>
    <w:rsid w:val="003E2526"/>
    <w:rsid w:val="003E338E"/>
    <w:rsid w:val="003F0DC5"/>
    <w:rsid w:val="003F12A9"/>
    <w:rsid w:val="003F13D4"/>
    <w:rsid w:val="003F41D0"/>
    <w:rsid w:val="003F7A78"/>
    <w:rsid w:val="00401DA9"/>
    <w:rsid w:val="00401DC8"/>
    <w:rsid w:val="0040522F"/>
    <w:rsid w:val="0041220C"/>
    <w:rsid w:val="00412A2E"/>
    <w:rsid w:val="00412E7A"/>
    <w:rsid w:val="0041746B"/>
    <w:rsid w:val="00420307"/>
    <w:rsid w:val="004206FF"/>
    <w:rsid w:val="00421BC2"/>
    <w:rsid w:val="0042203D"/>
    <w:rsid w:val="00424222"/>
    <w:rsid w:val="0042449F"/>
    <w:rsid w:val="0042530B"/>
    <w:rsid w:val="004300F1"/>
    <w:rsid w:val="00430126"/>
    <w:rsid w:val="004339AE"/>
    <w:rsid w:val="00437A36"/>
    <w:rsid w:val="00437F3A"/>
    <w:rsid w:val="004414A5"/>
    <w:rsid w:val="0044298E"/>
    <w:rsid w:val="0044743A"/>
    <w:rsid w:val="004511F0"/>
    <w:rsid w:val="00452645"/>
    <w:rsid w:val="00453EB3"/>
    <w:rsid w:val="00453ECC"/>
    <w:rsid w:val="0045571D"/>
    <w:rsid w:val="00455E8D"/>
    <w:rsid w:val="004569AE"/>
    <w:rsid w:val="00456B6A"/>
    <w:rsid w:val="004609F7"/>
    <w:rsid w:val="00460C6A"/>
    <w:rsid w:val="004626F4"/>
    <w:rsid w:val="0047372F"/>
    <w:rsid w:val="004741AB"/>
    <w:rsid w:val="00484C1F"/>
    <w:rsid w:val="00492F50"/>
    <w:rsid w:val="00494D65"/>
    <w:rsid w:val="0049773D"/>
    <w:rsid w:val="004A4778"/>
    <w:rsid w:val="004B1ADA"/>
    <w:rsid w:val="004B2E15"/>
    <w:rsid w:val="004B484C"/>
    <w:rsid w:val="004B5C08"/>
    <w:rsid w:val="004C1E0E"/>
    <w:rsid w:val="004C1E71"/>
    <w:rsid w:val="004C281F"/>
    <w:rsid w:val="004C3C53"/>
    <w:rsid w:val="004D258D"/>
    <w:rsid w:val="004D2BC7"/>
    <w:rsid w:val="004D5295"/>
    <w:rsid w:val="004D6A19"/>
    <w:rsid w:val="004E05E3"/>
    <w:rsid w:val="004E27B3"/>
    <w:rsid w:val="004E3354"/>
    <w:rsid w:val="004E6AF8"/>
    <w:rsid w:val="004F0447"/>
    <w:rsid w:val="004F13BD"/>
    <w:rsid w:val="004F6324"/>
    <w:rsid w:val="00500979"/>
    <w:rsid w:val="0051025C"/>
    <w:rsid w:val="00512C2F"/>
    <w:rsid w:val="00513354"/>
    <w:rsid w:val="00513379"/>
    <w:rsid w:val="005136F0"/>
    <w:rsid w:val="00513D67"/>
    <w:rsid w:val="00515199"/>
    <w:rsid w:val="00522C0E"/>
    <w:rsid w:val="005271FB"/>
    <w:rsid w:val="005277F9"/>
    <w:rsid w:val="0053418D"/>
    <w:rsid w:val="005346FE"/>
    <w:rsid w:val="00534D3C"/>
    <w:rsid w:val="00535954"/>
    <w:rsid w:val="00547AB0"/>
    <w:rsid w:val="00550998"/>
    <w:rsid w:val="00552A45"/>
    <w:rsid w:val="005575CF"/>
    <w:rsid w:val="005616D3"/>
    <w:rsid w:val="00562D3C"/>
    <w:rsid w:val="0056494A"/>
    <w:rsid w:val="00574398"/>
    <w:rsid w:val="00574725"/>
    <w:rsid w:val="005751C0"/>
    <w:rsid w:val="00577243"/>
    <w:rsid w:val="0058094F"/>
    <w:rsid w:val="00581E31"/>
    <w:rsid w:val="005828C9"/>
    <w:rsid w:val="00584001"/>
    <w:rsid w:val="0058457B"/>
    <w:rsid w:val="00584CEB"/>
    <w:rsid w:val="00584E2A"/>
    <w:rsid w:val="00586F8E"/>
    <w:rsid w:val="00587468"/>
    <w:rsid w:val="0059075F"/>
    <w:rsid w:val="005957A9"/>
    <w:rsid w:val="005A1079"/>
    <w:rsid w:val="005A264A"/>
    <w:rsid w:val="005A28CB"/>
    <w:rsid w:val="005B1780"/>
    <w:rsid w:val="005B3B75"/>
    <w:rsid w:val="005B40AC"/>
    <w:rsid w:val="005B50E4"/>
    <w:rsid w:val="005B5D69"/>
    <w:rsid w:val="005B62A8"/>
    <w:rsid w:val="005B7493"/>
    <w:rsid w:val="005C15A1"/>
    <w:rsid w:val="005C4C1A"/>
    <w:rsid w:val="005C70F3"/>
    <w:rsid w:val="005D1237"/>
    <w:rsid w:val="005D4430"/>
    <w:rsid w:val="005D505B"/>
    <w:rsid w:val="005D6E39"/>
    <w:rsid w:val="005E0443"/>
    <w:rsid w:val="005E28C3"/>
    <w:rsid w:val="005E5833"/>
    <w:rsid w:val="005F04CA"/>
    <w:rsid w:val="005F0DA2"/>
    <w:rsid w:val="005F3DA4"/>
    <w:rsid w:val="005F680A"/>
    <w:rsid w:val="005F6C28"/>
    <w:rsid w:val="005F6F47"/>
    <w:rsid w:val="005F7D1A"/>
    <w:rsid w:val="0060012E"/>
    <w:rsid w:val="00600859"/>
    <w:rsid w:val="00601C13"/>
    <w:rsid w:val="00602688"/>
    <w:rsid w:val="00602DA4"/>
    <w:rsid w:val="0060395E"/>
    <w:rsid w:val="00605256"/>
    <w:rsid w:val="00611B3F"/>
    <w:rsid w:val="00611C8F"/>
    <w:rsid w:val="0061379F"/>
    <w:rsid w:val="00615DAC"/>
    <w:rsid w:val="0061723B"/>
    <w:rsid w:val="00617547"/>
    <w:rsid w:val="0062072E"/>
    <w:rsid w:val="00620BB7"/>
    <w:rsid w:val="00623426"/>
    <w:rsid w:val="00627630"/>
    <w:rsid w:val="0063055A"/>
    <w:rsid w:val="00631E0F"/>
    <w:rsid w:val="00632210"/>
    <w:rsid w:val="00633FE6"/>
    <w:rsid w:val="00636BB4"/>
    <w:rsid w:val="00637B92"/>
    <w:rsid w:val="00640532"/>
    <w:rsid w:val="00652B10"/>
    <w:rsid w:val="006665F1"/>
    <w:rsid w:val="0066772F"/>
    <w:rsid w:val="006703B8"/>
    <w:rsid w:val="0067108A"/>
    <w:rsid w:val="00672120"/>
    <w:rsid w:val="00674FDB"/>
    <w:rsid w:val="006761D9"/>
    <w:rsid w:val="0068334D"/>
    <w:rsid w:val="00684A95"/>
    <w:rsid w:val="0068554B"/>
    <w:rsid w:val="00693AFB"/>
    <w:rsid w:val="00696A8C"/>
    <w:rsid w:val="006A2985"/>
    <w:rsid w:val="006A3536"/>
    <w:rsid w:val="006A37C0"/>
    <w:rsid w:val="006A673A"/>
    <w:rsid w:val="006A7EF0"/>
    <w:rsid w:val="006B1AD9"/>
    <w:rsid w:val="006B255C"/>
    <w:rsid w:val="006B2D88"/>
    <w:rsid w:val="006B710D"/>
    <w:rsid w:val="006C12F2"/>
    <w:rsid w:val="006C2335"/>
    <w:rsid w:val="006C33AF"/>
    <w:rsid w:val="006C4534"/>
    <w:rsid w:val="006D0B9B"/>
    <w:rsid w:val="006D26D0"/>
    <w:rsid w:val="006D435F"/>
    <w:rsid w:val="006D512D"/>
    <w:rsid w:val="006D5C4D"/>
    <w:rsid w:val="006E213D"/>
    <w:rsid w:val="006E231E"/>
    <w:rsid w:val="006E3C52"/>
    <w:rsid w:val="006E616E"/>
    <w:rsid w:val="006F3745"/>
    <w:rsid w:val="006F47D7"/>
    <w:rsid w:val="006F505E"/>
    <w:rsid w:val="006F7DF7"/>
    <w:rsid w:val="00703446"/>
    <w:rsid w:val="00703844"/>
    <w:rsid w:val="00703CB7"/>
    <w:rsid w:val="007046D2"/>
    <w:rsid w:val="0070556A"/>
    <w:rsid w:val="00712194"/>
    <w:rsid w:val="00717C81"/>
    <w:rsid w:val="00725276"/>
    <w:rsid w:val="00731B0E"/>
    <w:rsid w:val="00732E61"/>
    <w:rsid w:val="00733DB8"/>
    <w:rsid w:val="007343E3"/>
    <w:rsid w:val="00736147"/>
    <w:rsid w:val="00736E99"/>
    <w:rsid w:val="00740BFA"/>
    <w:rsid w:val="007429E1"/>
    <w:rsid w:val="00747F1B"/>
    <w:rsid w:val="00763BA8"/>
    <w:rsid w:val="00767BBF"/>
    <w:rsid w:val="007706DD"/>
    <w:rsid w:val="00772C4C"/>
    <w:rsid w:val="00776266"/>
    <w:rsid w:val="00781CEF"/>
    <w:rsid w:val="00782966"/>
    <w:rsid w:val="0078542A"/>
    <w:rsid w:val="007873CF"/>
    <w:rsid w:val="00791521"/>
    <w:rsid w:val="00794229"/>
    <w:rsid w:val="007947E7"/>
    <w:rsid w:val="007949EA"/>
    <w:rsid w:val="007A288E"/>
    <w:rsid w:val="007A385D"/>
    <w:rsid w:val="007A53D8"/>
    <w:rsid w:val="007A591D"/>
    <w:rsid w:val="007A6AD5"/>
    <w:rsid w:val="007B2D03"/>
    <w:rsid w:val="007B41C2"/>
    <w:rsid w:val="007B7846"/>
    <w:rsid w:val="007C00BF"/>
    <w:rsid w:val="007C2586"/>
    <w:rsid w:val="007C2AE5"/>
    <w:rsid w:val="007D1267"/>
    <w:rsid w:val="007D1853"/>
    <w:rsid w:val="007D3312"/>
    <w:rsid w:val="007D7464"/>
    <w:rsid w:val="007E01C7"/>
    <w:rsid w:val="007E04B0"/>
    <w:rsid w:val="007E408E"/>
    <w:rsid w:val="007E42FC"/>
    <w:rsid w:val="007F222C"/>
    <w:rsid w:val="007F52C7"/>
    <w:rsid w:val="0080035B"/>
    <w:rsid w:val="00800F00"/>
    <w:rsid w:val="00801CDE"/>
    <w:rsid w:val="0080600C"/>
    <w:rsid w:val="00806F28"/>
    <w:rsid w:val="00807191"/>
    <w:rsid w:val="00810A01"/>
    <w:rsid w:val="00816994"/>
    <w:rsid w:val="0082414E"/>
    <w:rsid w:val="00831950"/>
    <w:rsid w:val="00831E7B"/>
    <w:rsid w:val="0083334C"/>
    <w:rsid w:val="00837CDD"/>
    <w:rsid w:val="008423B0"/>
    <w:rsid w:val="008447B9"/>
    <w:rsid w:val="00845CC9"/>
    <w:rsid w:val="00846183"/>
    <w:rsid w:val="00847174"/>
    <w:rsid w:val="00852A1A"/>
    <w:rsid w:val="008544B8"/>
    <w:rsid w:val="00860574"/>
    <w:rsid w:val="00861C66"/>
    <w:rsid w:val="00862565"/>
    <w:rsid w:val="00871438"/>
    <w:rsid w:val="00871DF8"/>
    <w:rsid w:val="00872585"/>
    <w:rsid w:val="00873710"/>
    <w:rsid w:val="00880057"/>
    <w:rsid w:val="0088639B"/>
    <w:rsid w:val="00891934"/>
    <w:rsid w:val="008A14D7"/>
    <w:rsid w:val="008A2440"/>
    <w:rsid w:val="008A6A85"/>
    <w:rsid w:val="008A70DC"/>
    <w:rsid w:val="008B131A"/>
    <w:rsid w:val="008B2F5B"/>
    <w:rsid w:val="008B3B07"/>
    <w:rsid w:val="008B794F"/>
    <w:rsid w:val="008C35D9"/>
    <w:rsid w:val="008D26F9"/>
    <w:rsid w:val="008D3202"/>
    <w:rsid w:val="008E13B8"/>
    <w:rsid w:val="008E20F0"/>
    <w:rsid w:val="008E44F1"/>
    <w:rsid w:val="008E6338"/>
    <w:rsid w:val="008F1117"/>
    <w:rsid w:val="008F1A71"/>
    <w:rsid w:val="008F2F12"/>
    <w:rsid w:val="008F5E98"/>
    <w:rsid w:val="008F6558"/>
    <w:rsid w:val="008F6DC3"/>
    <w:rsid w:val="00901A25"/>
    <w:rsid w:val="0090443C"/>
    <w:rsid w:val="00905E58"/>
    <w:rsid w:val="0090778B"/>
    <w:rsid w:val="009077B3"/>
    <w:rsid w:val="00913B42"/>
    <w:rsid w:val="00915D75"/>
    <w:rsid w:val="00923240"/>
    <w:rsid w:val="00925ADD"/>
    <w:rsid w:val="00926950"/>
    <w:rsid w:val="00931C8E"/>
    <w:rsid w:val="00931F9D"/>
    <w:rsid w:val="00937EAE"/>
    <w:rsid w:val="00940006"/>
    <w:rsid w:val="00942138"/>
    <w:rsid w:val="00943E14"/>
    <w:rsid w:val="00950B15"/>
    <w:rsid w:val="0095203B"/>
    <w:rsid w:val="00953883"/>
    <w:rsid w:val="009549A5"/>
    <w:rsid w:val="00955895"/>
    <w:rsid w:val="00957044"/>
    <w:rsid w:val="00960761"/>
    <w:rsid w:val="00960B2D"/>
    <w:rsid w:val="00960E1C"/>
    <w:rsid w:val="00961930"/>
    <w:rsid w:val="009619EF"/>
    <w:rsid w:val="0097439F"/>
    <w:rsid w:val="009800B1"/>
    <w:rsid w:val="00981F23"/>
    <w:rsid w:val="009835C9"/>
    <w:rsid w:val="0099166D"/>
    <w:rsid w:val="00991900"/>
    <w:rsid w:val="00993C88"/>
    <w:rsid w:val="00994721"/>
    <w:rsid w:val="00995823"/>
    <w:rsid w:val="00996BC3"/>
    <w:rsid w:val="009A1535"/>
    <w:rsid w:val="009A1A28"/>
    <w:rsid w:val="009A1A7B"/>
    <w:rsid w:val="009A603E"/>
    <w:rsid w:val="009A63B3"/>
    <w:rsid w:val="009B01B8"/>
    <w:rsid w:val="009B059E"/>
    <w:rsid w:val="009B0AE2"/>
    <w:rsid w:val="009B172A"/>
    <w:rsid w:val="009B33A9"/>
    <w:rsid w:val="009B353A"/>
    <w:rsid w:val="009C020A"/>
    <w:rsid w:val="009D04DF"/>
    <w:rsid w:val="009D3AAD"/>
    <w:rsid w:val="009D5B6B"/>
    <w:rsid w:val="009D69B8"/>
    <w:rsid w:val="009E07E0"/>
    <w:rsid w:val="009E1BE9"/>
    <w:rsid w:val="009E2D09"/>
    <w:rsid w:val="009E307D"/>
    <w:rsid w:val="009E5A8A"/>
    <w:rsid w:val="009F178B"/>
    <w:rsid w:val="009F18C4"/>
    <w:rsid w:val="009F1FC1"/>
    <w:rsid w:val="009F3367"/>
    <w:rsid w:val="00A042E7"/>
    <w:rsid w:val="00A063A0"/>
    <w:rsid w:val="00A177CA"/>
    <w:rsid w:val="00A214CE"/>
    <w:rsid w:val="00A22D3C"/>
    <w:rsid w:val="00A24AF2"/>
    <w:rsid w:val="00A26ABA"/>
    <w:rsid w:val="00A27847"/>
    <w:rsid w:val="00A31F0C"/>
    <w:rsid w:val="00A3391C"/>
    <w:rsid w:val="00A3638D"/>
    <w:rsid w:val="00A379EE"/>
    <w:rsid w:val="00A451A1"/>
    <w:rsid w:val="00A477D7"/>
    <w:rsid w:val="00A478FB"/>
    <w:rsid w:val="00A47B76"/>
    <w:rsid w:val="00A54DD2"/>
    <w:rsid w:val="00A56FD5"/>
    <w:rsid w:val="00A64B5F"/>
    <w:rsid w:val="00A66C20"/>
    <w:rsid w:val="00A675D4"/>
    <w:rsid w:val="00A715A4"/>
    <w:rsid w:val="00A72AE4"/>
    <w:rsid w:val="00A72BCB"/>
    <w:rsid w:val="00A7316E"/>
    <w:rsid w:val="00A7385F"/>
    <w:rsid w:val="00A760A2"/>
    <w:rsid w:val="00A87D7D"/>
    <w:rsid w:val="00A90131"/>
    <w:rsid w:val="00A901A5"/>
    <w:rsid w:val="00A925A9"/>
    <w:rsid w:val="00A925C6"/>
    <w:rsid w:val="00A9464D"/>
    <w:rsid w:val="00A96F27"/>
    <w:rsid w:val="00A97CEC"/>
    <w:rsid w:val="00AA2737"/>
    <w:rsid w:val="00AA3DA3"/>
    <w:rsid w:val="00AA4578"/>
    <w:rsid w:val="00AA53F2"/>
    <w:rsid w:val="00AA72B5"/>
    <w:rsid w:val="00AB1A80"/>
    <w:rsid w:val="00AB4350"/>
    <w:rsid w:val="00AB7ABD"/>
    <w:rsid w:val="00AC371E"/>
    <w:rsid w:val="00AC512E"/>
    <w:rsid w:val="00AD043D"/>
    <w:rsid w:val="00AD06E2"/>
    <w:rsid w:val="00AD0C8B"/>
    <w:rsid w:val="00AD224F"/>
    <w:rsid w:val="00AD4697"/>
    <w:rsid w:val="00AD7284"/>
    <w:rsid w:val="00AE182A"/>
    <w:rsid w:val="00AE6503"/>
    <w:rsid w:val="00AF26B0"/>
    <w:rsid w:val="00AF7F35"/>
    <w:rsid w:val="00B01871"/>
    <w:rsid w:val="00B01F7F"/>
    <w:rsid w:val="00B02631"/>
    <w:rsid w:val="00B0491E"/>
    <w:rsid w:val="00B04AFC"/>
    <w:rsid w:val="00B0623A"/>
    <w:rsid w:val="00B10AB3"/>
    <w:rsid w:val="00B13351"/>
    <w:rsid w:val="00B166B6"/>
    <w:rsid w:val="00B16FDC"/>
    <w:rsid w:val="00B17355"/>
    <w:rsid w:val="00B21017"/>
    <w:rsid w:val="00B21674"/>
    <w:rsid w:val="00B249D7"/>
    <w:rsid w:val="00B32380"/>
    <w:rsid w:val="00B3790E"/>
    <w:rsid w:val="00B410C1"/>
    <w:rsid w:val="00B45B94"/>
    <w:rsid w:val="00B46EEC"/>
    <w:rsid w:val="00B47AB6"/>
    <w:rsid w:val="00B51829"/>
    <w:rsid w:val="00B52205"/>
    <w:rsid w:val="00B52AEE"/>
    <w:rsid w:val="00B54F60"/>
    <w:rsid w:val="00B66410"/>
    <w:rsid w:val="00B702BF"/>
    <w:rsid w:val="00B7221B"/>
    <w:rsid w:val="00B81CD2"/>
    <w:rsid w:val="00B847DC"/>
    <w:rsid w:val="00B87CAE"/>
    <w:rsid w:val="00BA0E6E"/>
    <w:rsid w:val="00BA4CF2"/>
    <w:rsid w:val="00BA5600"/>
    <w:rsid w:val="00BA59F7"/>
    <w:rsid w:val="00BA79F6"/>
    <w:rsid w:val="00BB2B43"/>
    <w:rsid w:val="00BC0F22"/>
    <w:rsid w:val="00BC3F16"/>
    <w:rsid w:val="00BC56A4"/>
    <w:rsid w:val="00BD4249"/>
    <w:rsid w:val="00BD4A86"/>
    <w:rsid w:val="00BD57F9"/>
    <w:rsid w:val="00BE053A"/>
    <w:rsid w:val="00BE1096"/>
    <w:rsid w:val="00BE147A"/>
    <w:rsid w:val="00BE2B38"/>
    <w:rsid w:val="00BE65DB"/>
    <w:rsid w:val="00BF4DCF"/>
    <w:rsid w:val="00BF5049"/>
    <w:rsid w:val="00BF6AA7"/>
    <w:rsid w:val="00C056D6"/>
    <w:rsid w:val="00C06B1B"/>
    <w:rsid w:val="00C11DBB"/>
    <w:rsid w:val="00C1259B"/>
    <w:rsid w:val="00C14D30"/>
    <w:rsid w:val="00C15C3B"/>
    <w:rsid w:val="00C2239A"/>
    <w:rsid w:val="00C242AE"/>
    <w:rsid w:val="00C2568F"/>
    <w:rsid w:val="00C25A92"/>
    <w:rsid w:val="00C32494"/>
    <w:rsid w:val="00C3310F"/>
    <w:rsid w:val="00C366E2"/>
    <w:rsid w:val="00C41477"/>
    <w:rsid w:val="00C441EB"/>
    <w:rsid w:val="00C44732"/>
    <w:rsid w:val="00C44F36"/>
    <w:rsid w:val="00C46FE1"/>
    <w:rsid w:val="00C51958"/>
    <w:rsid w:val="00C51BC2"/>
    <w:rsid w:val="00C524F9"/>
    <w:rsid w:val="00C533B5"/>
    <w:rsid w:val="00C55BCC"/>
    <w:rsid w:val="00C60A96"/>
    <w:rsid w:val="00C667F2"/>
    <w:rsid w:val="00C744E9"/>
    <w:rsid w:val="00C770AC"/>
    <w:rsid w:val="00C772FD"/>
    <w:rsid w:val="00C775D6"/>
    <w:rsid w:val="00C8315D"/>
    <w:rsid w:val="00C83B08"/>
    <w:rsid w:val="00C8577F"/>
    <w:rsid w:val="00C9716A"/>
    <w:rsid w:val="00CA12B2"/>
    <w:rsid w:val="00CA3483"/>
    <w:rsid w:val="00CA49A1"/>
    <w:rsid w:val="00CA4E9F"/>
    <w:rsid w:val="00CA6B33"/>
    <w:rsid w:val="00CA797C"/>
    <w:rsid w:val="00CB1CC7"/>
    <w:rsid w:val="00CB1F60"/>
    <w:rsid w:val="00CB4678"/>
    <w:rsid w:val="00CB6D3D"/>
    <w:rsid w:val="00CC0255"/>
    <w:rsid w:val="00CC324D"/>
    <w:rsid w:val="00CC4158"/>
    <w:rsid w:val="00CC42AF"/>
    <w:rsid w:val="00CC64E7"/>
    <w:rsid w:val="00CD3771"/>
    <w:rsid w:val="00CD3851"/>
    <w:rsid w:val="00CD60CB"/>
    <w:rsid w:val="00CD6372"/>
    <w:rsid w:val="00CE1937"/>
    <w:rsid w:val="00CE207D"/>
    <w:rsid w:val="00CF24B5"/>
    <w:rsid w:val="00CF4EA1"/>
    <w:rsid w:val="00CF54AE"/>
    <w:rsid w:val="00CF5837"/>
    <w:rsid w:val="00D02C76"/>
    <w:rsid w:val="00D03C48"/>
    <w:rsid w:val="00D05CA5"/>
    <w:rsid w:val="00D06812"/>
    <w:rsid w:val="00D130EE"/>
    <w:rsid w:val="00D13553"/>
    <w:rsid w:val="00D136B2"/>
    <w:rsid w:val="00D138D0"/>
    <w:rsid w:val="00D15891"/>
    <w:rsid w:val="00D22163"/>
    <w:rsid w:val="00D25A63"/>
    <w:rsid w:val="00D2608D"/>
    <w:rsid w:val="00D27F92"/>
    <w:rsid w:val="00D313B5"/>
    <w:rsid w:val="00D3263B"/>
    <w:rsid w:val="00D34236"/>
    <w:rsid w:val="00D36257"/>
    <w:rsid w:val="00D4209B"/>
    <w:rsid w:val="00D428B4"/>
    <w:rsid w:val="00D43C2D"/>
    <w:rsid w:val="00D44513"/>
    <w:rsid w:val="00D446D0"/>
    <w:rsid w:val="00D44A49"/>
    <w:rsid w:val="00D44DCC"/>
    <w:rsid w:val="00D4553E"/>
    <w:rsid w:val="00D46FC6"/>
    <w:rsid w:val="00D47180"/>
    <w:rsid w:val="00D47D0B"/>
    <w:rsid w:val="00D50706"/>
    <w:rsid w:val="00D5142A"/>
    <w:rsid w:val="00D5654F"/>
    <w:rsid w:val="00D611D7"/>
    <w:rsid w:val="00D61D19"/>
    <w:rsid w:val="00D6777C"/>
    <w:rsid w:val="00D707B7"/>
    <w:rsid w:val="00D70862"/>
    <w:rsid w:val="00D71292"/>
    <w:rsid w:val="00D727BB"/>
    <w:rsid w:val="00D73C9B"/>
    <w:rsid w:val="00D74BCB"/>
    <w:rsid w:val="00D75EDC"/>
    <w:rsid w:val="00D75EF2"/>
    <w:rsid w:val="00D76C28"/>
    <w:rsid w:val="00D80994"/>
    <w:rsid w:val="00D817B8"/>
    <w:rsid w:val="00D81CAB"/>
    <w:rsid w:val="00D84B28"/>
    <w:rsid w:val="00D84D98"/>
    <w:rsid w:val="00D86E1C"/>
    <w:rsid w:val="00D90A45"/>
    <w:rsid w:val="00D90A95"/>
    <w:rsid w:val="00D92E68"/>
    <w:rsid w:val="00D9404C"/>
    <w:rsid w:val="00D94A44"/>
    <w:rsid w:val="00DA1449"/>
    <w:rsid w:val="00DA35FD"/>
    <w:rsid w:val="00DA4807"/>
    <w:rsid w:val="00DA50C7"/>
    <w:rsid w:val="00DA716A"/>
    <w:rsid w:val="00DA7FBF"/>
    <w:rsid w:val="00DB332B"/>
    <w:rsid w:val="00DB7BD2"/>
    <w:rsid w:val="00DC2AC7"/>
    <w:rsid w:val="00DD7420"/>
    <w:rsid w:val="00DE6FE3"/>
    <w:rsid w:val="00DE78DE"/>
    <w:rsid w:val="00DF5BEB"/>
    <w:rsid w:val="00DF62BA"/>
    <w:rsid w:val="00DF6913"/>
    <w:rsid w:val="00DF699B"/>
    <w:rsid w:val="00DF6F64"/>
    <w:rsid w:val="00E00A4D"/>
    <w:rsid w:val="00E11C70"/>
    <w:rsid w:val="00E12F84"/>
    <w:rsid w:val="00E130D1"/>
    <w:rsid w:val="00E13CDA"/>
    <w:rsid w:val="00E22587"/>
    <w:rsid w:val="00E2271A"/>
    <w:rsid w:val="00E22730"/>
    <w:rsid w:val="00E23615"/>
    <w:rsid w:val="00E24E83"/>
    <w:rsid w:val="00E25010"/>
    <w:rsid w:val="00E26F35"/>
    <w:rsid w:val="00E30A6C"/>
    <w:rsid w:val="00E317B7"/>
    <w:rsid w:val="00E31CC6"/>
    <w:rsid w:val="00E3229B"/>
    <w:rsid w:val="00E366E7"/>
    <w:rsid w:val="00E374CB"/>
    <w:rsid w:val="00E4779E"/>
    <w:rsid w:val="00E47EC0"/>
    <w:rsid w:val="00E527A6"/>
    <w:rsid w:val="00E56A12"/>
    <w:rsid w:val="00E635BF"/>
    <w:rsid w:val="00E6430F"/>
    <w:rsid w:val="00E65BCE"/>
    <w:rsid w:val="00E70E58"/>
    <w:rsid w:val="00E75919"/>
    <w:rsid w:val="00E76CE2"/>
    <w:rsid w:val="00E77FD4"/>
    <w:rsid w:val="00E8245F"/>
    <w:rsid w:val="00E94701"/>
    <w:rsid w:val="00E94B83"/>
    <w:rsid w:val="00E964D3"/>
    <w:rsid w:val="00E97C07"/>
    <w:rsid w:val="00EA1A0A"/>
    <w:rsid w:val="00EA1B4B"/>
    <w:rsid w:val="00EA49BC"/>
    <w:rsid w:val="00EA57CA"/>
    <w:rsid w:val="00EB246D"/>
    <w:rsid w:val="00EB6740"/>
    <w:rsid w:val="00EC1397"/>
    <w:rsid w:val="00EC250B"/>
    <w:rsid w:val="00ED2B07"/>
    <w:rsid w:val="00ED48DD"/>
    <w:rsid w:val="00ED49FE"/>
    <w:rsid w:val="00ED4BBF"/>
    <w:rsid w:val="00ED76A7"/>
    <w:rsid w:val="00EE1FAE"/>
    <w:rsid w:val="00EE5DE1"/>
    <w:rsid w:val="00EE5E7F"/>
    <w:rsid w:val="00EF13AF"/>
    <w:rsid w:val="00F00565"/>
    <w:rsid w:val="00F026B2"/>
    <w:rsid w:val="00F04AE0"/>
    <w:rsid w:val="00F051D7"/>
    <w:rsid w:val="00F10304"/>
    <w:rsid w:val="00F10B2B"/>
    <w:rsid w:val="00F13C12"/>
    <w:rsid w:val="00F16069"/>
    <w:rsid w:val="00F2221B"/>
    <w:rsid w:val="00F32DB4"/>
    <w:rsid w:val="00F33D7E"/>
    <w:rsid w:val="00F35798"/>
    <w:rsid w:val="00F35DE7"/>
    <w:rsid w:val="00F40D7B"/>
    <w:rsid w:val="00F42676"/>
    <w:rsid w:val="00F436BF"/>
    <w:rsid w:val="00F45D5C"/>
    <w:rsid w:val="00F46315"/>
    <w:rsid w:val="00F50CEA"/>
    <w:rsid w:val="00F53CEC"/>
    <w:rsid w:val="00F547CF"/>
    <w:rsid w:val="00F56E7D"/>
    <w:rsid w:val="00F57875"/>
    <w:rsid w:val="00F63007"/>
    <w:rsid w:val="00F6386F"/>
    <w:rsid w:val="00F6555F"/>
    <w:rsid w:val="00F73CE8"/>
    <w:rsid w:val="00F73EA3"/>
    <w:rsid w:val="00F75DDD"/>
    <w:rsid w:val="00F76D8E"/>
    <w:rsid w:val="00F80807"/>
    <w:rsid w:val="00F82281"/>
    <w:rsid w:val="00F83289"/>
    <w:rsid w:val="00F84E01"/>
    <w:rsid w:val="00F86F58"/>
    <w:rsid w:val="00F87B61"/>
    <w:rsid w:val="00F94744"/>
    <w:rsid w:val="00FA064B"/>
    <w:rsid w:val="00FA1218"/>
    <w:rsid w:val="00FA18DF"/>
    <w:rsid w:val="00FA7370"/>
    <w:rsid w:val="00FB0856"/>
    <w:rsid w:val="00FB16F0"/>
    <w:rsid w:val="00FB57AA"/>
    <w:rsid w:val="00FB7E69"/>
    <w:rsid w:val="00FC58DB"/>
    <w:rsid w:val="00FC5C1E"/>
    <w:rsid w:val="00FD0125"/>
    <w:rsid w:val="00FD7E02"/>
    <w:rsid w:val="00FE1B00"/>
    <w:rsid w:val="00FE50F8"/>
    <w:rsid w:val="00FE55DE"/>
    <w:rsid w:val="00FF1AB4"/>
    <w:rsid w:val="00FF48DF"/>
    <w:rsid w:val="03DA2BA0"/>
    <w:rsid w:val="064A387B"/>
    <w:rsid w:val="0A1C42C9"/>
    <w:rsid w:val="0E2E030E"/>
    <w:rsid w:val="14EA0894"/>
    <w:rsid w:val="17E87D8D"/>
    <w:rsid w:val="1A5572CF"/>
    <w:rsid w:val="280444A7"/>
    <w:rsid w:val="2A1A4E74"/>
    <w:rsid w:val="2C7F4820"/>
    <w:rsid w:val="2EAD5E4D"/>
    <w:rsid w:val="2FCF5A11"/>
    <w:rsid w:val="30BE6C31"/>
    <w:rsid w:val="3B3354A0"/>
    <w:rsid w:val="46E26465"/>
    <w:rsid w:val="47AB0ABF"/>
    <w:rsid w:val="47DC637D"/>
    <w:rsid w:val="492D0C4F"/>
    <w:rsid w:val="4977360C"/>
    <w:rsid w:val="4E4B466B"/>
    <w:rsid w:val="55AB7001"/>
    <w:rsid w:val="596E7402"/>
    <w:rsid w:val="5EBE70FA"/>
    <w:rsid w:val="635A22F9"/>
    <w:rsid w:val="64A01811"/>
    <w:rsid w:val="67624211"/>
    <w:rsid w:val="69BD4A7B"/>
    <w:rsid w:val="6CAD72CA"/>
    <w:rsid w:val="6E5F72CA"/>
    <w:rsid w:val="7348276D"/>
    <w:rsid w:val="771F2A69"/>
    <w:rsid w:val="78947DA2"/>
    <w:rsid w:val="7C8F23FD"/>
    <w:rsid w:val="7EF04D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24061BC"/>
  <w15:docId w15:val="{5B542B79-124C-48BA-8537-C3BD85E5B8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qFormat="1"/>
    <w:lsdException w:name="toc 2" w:uiPriority="39" w:qFormat="1"/>
    <w:lsdException w:name="toc 3" w:uiPriority="39"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locked="1" w:semiHidden="1" w:unhideWhenUsed="1"/>
    <w:lsdException w:name="annotation text" w:qFormat="1"/>
    <w:lsdException w:name="header" w:qFormat="1"/>
    <w:lsdException w:name="footer" w:qFormat="1"/>
    <w:lsdException w:name="index heading" w:locked="1" w:semiHidden="1" w:unhideWhenUsed="1"/>
    <w:lsdException w:name="caption" w:qFormat="1"/>
    <w:lsdException w:name="table of figures" w:qFormat="1"/>
    <w:lsdException w:name="envelope address" w:locked="1" w:semiHidden="1" w:unhideWhenUsed="1"/>
    <w:lsdException w:name="envelope return" w:locked="1" w:semiHidden="1" w:unhideWhenUsed="1"/>
    <w:lsdException w:name="footnote reference" w:locked="1" w:semiHidden="1" w:unhideWhenUsed="1"/>
    <w:lsdException w:name="annotation reference" w:uiPriority="0" w:qFormat="1"/>
    <w:lsdException w:name="line number" w:locked="1" w:semiHidden="1" w:unhideWhenUsed="1"/>
    <w:lsdException w:name="page number" w:qFormat="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qFormat="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semiHidden="1" w:uiPriority="1" w:unhideWhenUsed="1" w:qFormat="1"/>
    <w:lsdException w:name="Body Text" w:qFormat="1"/>
    <w:lsdException w:name="Body Text Indent" w:qFormat="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qFormat="1"/>
    <w:lsdException w:name="Subtitle" w:qFormat="1"/>
    <w:lsdException w:name="Salutation" w:locked="1" w:semiHidden="1" w:unhideWhenUsed="1"/>
    <w:lsdException w:name="Date" w:qFormat="1"/>
    <w:lsdException w:name="Body Text First Indent" w:qFormat="1"/>
    <w:lsdException w:name="Body Text First Indent 2" w:locked="1" w:semiHidden="1" w:unhideWhenUsed="1" w:qFormat="1"/>
    <w:lsdException w:name="Note Heading" w:locked="1" w:semiHidden="1" w:unhideWhenUsed="1"/>
    <w:lsdException w:name="Body Text 2" w:qFormat="1"/>
    <w:lsdException w:name="Body Text 3" w:qFormat="1"/>
    <w:lsdException w:name="Body Text Indent 2" w:qFormat="1"/>
    <w:lsdException w:name="Body Text Indent 3" w:qFormat="1"/>
    <w:lsdException w:name="Block Text" w:locked="1" w:semiHidden="1" w:unhideWhenUsed="1"/>
    <w:lsdException w:name="Hyperlink" w:qFormat="1"/>
    <w:lsdException w:name="FollowedHyperlink" w:qFormat="1"/>
    <w:lsdException w:name="Strong" w:qFormat="1"/>
    <w:lsdException w:name="Emphasis" w:qFormat="1"/>
    <w:lsdException w:name="Document Map" w:qFormat="1"/>
    <w:lsdException w:name="Plain Text" w:qFormat="1"/>
    <w:lsdException w:name="E-mail Signature" w:locked="1" w:semiHidden="1" w:unhideWhenUsed="1"/>
    <w:lsdException w:name="HTML Top of Form" w:semiHidden="1" w:unhideWhenUsed="1"/>
    <w:lsdException w:name="HTML Bottom of Form" w:semiHidden="1" w:unhideWhenUsed="1"/>
    <w:lsdException w:name="Normal (Web)" w:qFormat="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nhideWhenUsed="1" w:qFormat="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qFormat="1"/>
    <w:lsdException w:name="Table Grid" w:qFormat="1"/>
    <w:lsdException w:name="Table Theme" w:locked="1"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next w:val="TOC1"/>
    <w:qFormat/>
    <w:pPr>
      <w:widowControl w:val="0"/>
      <w:jc w:val="both"/>
    </w:pPr>
    <w:rPr>
      <w:kern w:val="2"/>
      <w:sz w:val="21"/>
    </w:rPr>
  </w:style>
  <w:style w:type="paragraph" w:styleId="1">
    <w:name w:val="heading 1"/>
    <w:basedOn w:val="a"/>
    <w:next w:val="a"/>
    <w:link w:val="10"/>
    <w:qFormat/>
    <w:pPr>
      <w:keepNext/>
      <w:keepLines/>
      <w:spacing w:before="340" w:after="330" w:line="576" w:lineRule="auto"/>
      <w:outlineLvl w:val="0"/>
    </w:pPr>
    <w:rPr>
      <w:b/>
      <w:kern w:val="44"/>
      <w:sz w:val="44"/>
    </w:rPr>
  </w:style>
  <w:style w:type="paragraph" w:styleId="2">
    <w:name w:val="heading 2"/>
    <w:basedOn w:val="a"/>
    <w:next w:val="a"/>
    <w:link w:val="20"/>
    <w:uiPriority w:val="99"/>
    <w:qFormat/>
    <w:pPr>
      <w:keepNext/>
      <w:keepLines/>
      <w:spacing w:before="120" w:after="120" w:line="360" w:lineRule="auto"/>
      <w:jc w:val="center"/>
      <w:outlineLvl w:val="1"/>
    </w:pPr>
    <w:rPr>
      <w:b/>
      <w:kern w:val="0"/>
      <w:sz w:val="28"/>
    </w:rPr>
  </w:style>
  <w:style w:type="paragraph" w:styleId="3">
    <w:name w:val="heading 3"/>
    <w:basedOn w:val="a"/>
    <w:next w:val="a"/>
    <w:link w:val="30"/>
    <w:uiPriority w:val="99"/>
    <w:qFormat/>
    <w:pPr>
      <w:keepNext/>
      <w:keepLines/>
      <w:spacing w:before="260" w:after="260" w:line="413" w:lineRule="auto"/>
      <w:outlineLvl w:val="2"/>
    </w:pPr>
    <w:rPr>
      <w:b/>
      <w:sz w:val="32"/>
    </w:rPr>
  </w:style>
  <w:style w:type="paragraph" w:styleId="4">
    <w:name w:val="heading 4"/>
    <w:basedOn w:val="a"/>
    <w:next w:val="a"/>
    <w:link w:val="40"/>
    <w:uiPriority w:val="99"/>
    <w:qFormat/>
    <w:pPr>
      <w:keepNext/>
      <w:keepLines/>
      <w:spacing w:line="300" w:lineRule="auto"/>
      <w:outlineLvl w:val="3"/>
    </w:pPr>
    <w:rPr>
      <w:rFonts w:ascii="Arial" w:hAnsi="Arial"/>
      <w:bCs/>
      <w:sz w:val="24"/>
      <w:szCs w:val="28"/>
    </w:rPr>
  </w:style>
  <w:style w:type="paragraph" w:styleId="5">
    <w:name w:val="heading 5"/>
    <w:basedOn w:val="a"/>
    <w:next w:val="a"/>
    <w:link w:val="50"/>
    <w:uiPriority w:val="99"/>
    <w:qFormat/>
    <w:pPr>
      <w:keepNext/>
      <w:keepLines/>
      <w:spacing w:before="280" w:after="290" w:line="376" w:lineRule="auto"/>
      <w:outlineLvl w:val="4"/>
    </w:pPr>
    <w:rPr>
      <w:b/>
      <w:bCs/>
      <w:sz w:val="28"/>
      <w:szCs w:val="28"/>
    </w:rPr>
  </w:style>
  <w:style w:type="paragraph" w:styleId="6">
    <w:name w:val="heading 6"/>
    <w:basedOn w:val="a"/>
    <w:next w:val="a"/>
    <w:link w:val="60"/>
    <w:uiPriority w:val="99"/>
    <w:qFormat/>
    <w:pPr>
      <w:keepNext/>
      <w:keepLines/>
      <w:spacing w:before="240" w:after="64" w:line="320" w:lineRule="auto"/>
      <w:outlineLvl w:val="5"/>
    </w:pPr>
    <w:rPr>
      <w:rFonts w:ascii="Arial" w:eastAsia="黑体" w:hAnsi="Arial"/>
      <w:b/>
      <w:bCs/>
      <w:sz w:val="24"/>
      <w:szCs w:val="24"/>
    </w:rPr>
  </w:style>
  <w:style w:type="paragraph" w:styleId="7">
    <w:name w:val="heading 7"/>
    <w:basedOn w:val="a"/>
    <w:next w:val="a"/>
    <w:link w:val="70"/>
    <w:uiPriority w:val="99"/>
    <w:qFormat/>
    <w:pPr>
      <w:keepNext/>
      <w:keepLines/>
      <w:spacing w:before="240" w:after="64" w:line="320" w:lineRule="auto"/>
      <w:outlineLvl w:val="6"/>
    </w:pPr>
    <w:rPr>
      <w:b/>
      <w:bCs/>
      <w:sz w:val="24"/>
      <w:szCs w:val="24"/>
    </w:rPr>
  </w:style>
  <w:style w:type="paragraph" w:styleId="8">
    <w:name w:val="heading 8"/>
    <w:basedOn w:val="a"/>
    <w:next w:val="a"/>
    <w:link w:val="80"/>
    <w:uiPriority w:val="99"/>
    <w:qFormat/>
    <w:pPr>
      <w:keepNext/>
      <w:keepLines/>
      <w:tabs>
        <w:tab w:val="left" w:pos="425"/>
        <w:tab w:val="left" w:pos="1440"/>
      </w:tabs>
      <w:spacing w:before="240" w:after="64" w:line="319" w:lineRule="auto"/>
      <w:ind w:left="425" w:hanging="425"/>
      <w:outlineLvl w:val="7"/>
    </w:pPr>
    <w:rPr>
      <w:rFonts w:ascii="Arial" w:eastAsia="黑体" w:hAnsi="Arial"/>
      <w:sz w:val="24"/>
    </w:rPr>
  </w:style>
  <w:style w:type="paragraph" w:styleId="9">
    <w:name w:val="heading 9"/>
    <w:basedOn w:val="a"/>
    <w:next w:val="a"/>
    <w:link w:val="90"/>
    <w:uiPriority w:val="99"/>
    <w:qFormat/>
    <w:pPr>
      <w:keepNext/>
      <w:keepLines/>
      <w:tabs>
        <w:tab w:val="left" w:pos="425"/>
        <w:tab w:val="left" w:pos="1584"/>
      </w:tabs>
      <w:spacing w:before="240" w:after="64" w:line="319" w:lineRule="auto"/>
      <w:ind w:left="425" w:hanging="425"/>
      <w:outlineLvl w:val="8"/>
    </w:pPr>
    <w:rPr>
      <w:rFonts w:ascii="Arial" w:eastAsia="黑体"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OC1">
    <w:name w:val="TOC 标题1"/>
    <w:basedOn w:val="1"/>
    <w:next w:val="a"/>
    <w:uiPriority w:val="99"/>
    <w:qFormat/>
    <w:pPr>
      <w:widowControl/>
      <w:spacing w:before="240" w:after="0" w:line="259" w:lineRule="auto"/>
      <w:jc w:val="left"/>
      <w:outlineLvl w:val="9"/>
    </w:pPr>
    <w:rPr>
      <w:rFonts w:ascii="Cambria" w:hAnsi="Cambria"/>
      <w:b w:val="0"/>
      <w:color w:val="365F91"/>
      <w:kern w:val="0"/>
      <w:sz w:val="32"/>
      <w:szCs w:val="32"/>
    </w:rPr>
  </w:style>
  <w:style w:type="paragraph" w:styleId="TOC7">
    <w:name w:val="toc 7"/>
    <w:basedOn w:val="a"/>
    <w:next w:val="a"/>
    <w:uiPriority w:val="99"/>
    <w:qFormat/>
    <w:pPr>
      <w:ind w:left="1260"/>
      <w:jc w:val="left"/>
    </w:pPr>
    <w:rPr>
      <w:sz w:val="20"/>
    </w:rPr>
  </w:style>
  <w:style w:type="paragraph" w:styleId="a3">
    <w:name w:val="Normal Indent"/>
    <w:basedOn w:val="a"/>
    <w:link w:val="a4"/>
    <w:uiPriority w:val="99"/>
    <w:qFormat/>
    <w:pPr>
      <w:widowControl/>
      <w:spacing w:before="120" w:after="120" w:line="360" w:lineRule="auto"/>
      <w:ind w:firstLine="420"/>
      <w:jc w:val="left"/>
    </w:pPr>
    <w:rPr>
      <w:kern w:val="0"/>
      <w:sz w:val="24"/>
    </w:rPr>
  </w:style>
  <w:style w:type="paragraph" w:styleId="a5">
    <w:name w:val="caption"/>
    <w:basedOn w:val="a"/>
    <w:next w:val="a"/>
    <w:link w:val="a6"/>
    <w:uiPriority w:val="99"/>
    <w:qFormat/>
    <w:rPr>
      <w:rFonts w:ascii="Arial" w:eastAsia="黑体" w:hAnsi="Arial"/>
      <w:sz w:val="20"/>
    </w:rPr>
  </w:style>
  <w:style w:type="paragraph" w:styleId="a7">
    <w:name w:val="Document Map"/>
    <w:basedOn w:val="a"/>
    <w:link w:val="a8"/>
    <w:uiPriority w:val="99"/>
    <w:qFormat/>
    <w:pPr>
      <w:shd w:val="clear" w:color="auto" w:fill="000080"/>
    </w:pPr>
  </w:style>
  <w:style w:type="paragraph" w:styleId="a9">
    <w:name w:val="annotation text"/>
    <w:basedOn w:val="a"/>
    <w:link w:val="aa"/>
    <w:uiPriority w:val="99"/>
    <w:qFormat/>
    <w:pPr>
      <w:jc w:val="left"/>
    </w:pPr>
    <w:rPr>
      <w:szCs w:val="24"/>
    </w:rPr>
  </w:style>
  <w:style w:type="paragraph" w:styleId="31">
    <w:name w:val="Body Text 3"/>
    <w:basedOn w:val="a"/>
    <w:link w:val="32"/>
    <w:uiPriority w:val="99"/>
    <w:qFormat/>
    <w:pPr>
      <w:spacing w:after="120"/>
    </w:pPr>
    <w:rPr>
      <w:sz w:val="16"/>
      <w:szCs w:val="16"/>
    </w:rPr>
  </w:style>
  <w:style w:type="paragraph" w:styleId="ab">
    <w:name w:val="Body Text"/>
    <w:basedOn w:val="a"/>
    <w:link w:val="ac"/>
    <w:uiPriority w:val="99"/>
    <w:qFormat/>
    <w:rPr>
      <w:spacing w:val="4"/>
      <w:sz w:val="24"/>
    </w:rPr>
  </w:style>
  <w:style w:type="paragraph" w:styleId="ad">
    <w:name w:val="Body Text Indent"/>
    <w:basedOn w:val="a"/>
    <w:link w:val="ae"/>
    <w:uiPriority w:val="99"/>
    <w:qFormat/>
    <w:pPr>
      <w:tabs>
        <w:tab w:val="left" w:pos="540"/>
      </w:tabs>
      <w:spacing w:line="300" w:lineRule="auto"/>
      <w:ind w:leftChars="257" w:left="540"/>
    </w:pPr>
    <w:rPr>
      <w:sz w:val="24"/>
    </w:rPr>
  </w:style>
  <w:style w:type="paragraph" w:styleId="TOC5">
    <w:name w:val="toc 5"/>
    <w:basedOn w:val="a"/>
    <w:next w:val="a"/>
    <w:uiPriority w:val="99"/>
    <w:qFormat/>
    <w:pPr>
      <w:ind w:left="840"/>
      <w:jc w:val="left"/>
    </w:pPr>
    <w:rPr>
      <w:sz w:val="20"/>
    </w:rPr>
  </w:style>
  <w:style w:type="paragraph" w:styleId="TOC3">
    <w:name w:val="toc 3"/>
    <w:basedOn w:val="a"/>
    <w:next w:val="a"/>
    <w:uiPriority w:val="39"/>
    <w:qFormat/>
    <w:pPr>
      <w:ind w:left="420"/>
      <w:jc w:val="left"/>
    </w:pPr>
    <w:rPr>
      <w:sz w:val="20"/>
    </w:rPr>
  </w:style>
  <w:style w:type="paragraph" w:styleId="af">
    <w:name w:val="Plain Text"/>
    <w:basedOn w:val="a"/>
    <w:link w:val="af0"/>
    <w:uiPriority w:val="99"/>
    <w:qFormat/>
    <w:rPr>
      <w:rFonts w:ascii="宋体" w:hAnsi="Courier New"/>
    </w:rPr>
  </w:style>
  <w:style w:type="paragraph" w:styleId="TOC8">
    <w:name w:val="toc 8"/>
    <w:basedOn w:val="a"/>
    <w:next w:val="a"/>
    <w:uiPriority w:val="99"/>
    <w:qFormat/>
    <w:pPr>
      <w:ind w:left="1470"/>
      <w:jc w:val="left"/>
    </w:pPr>
    <w:rPr>
      <w:sz w:val="20"/>
    </w:rPr>
  </w:style>
  <w:style w:type="paragraph" w:styleId="af1">
    <w:name w:val="Date"/>
    <w:basedOn w:val="a"/>
    <w:next w:val="a"/>
    <w:link w:val="af2"/>
    <w:uiPriority w:val="99"/>
    <w:qFormat/>
    <w:rPr>
      <w:rFonts w:ascii="仿宋_GB2312" w:eastAsia="仿宋_GB2312"/>
      <w:sz w:val="24"/>
    </w:rPr>
  </w:style>
  <w:style w:type="paragraph" w:styleId="21">
    <w:name w:val="Body Text Indent 2"/>
    <w:basedOn w:val="a"/>
    <w:link w:val="22"/>
    <w:uiPriority w:val="99"/>
    <w:qFormat/>
    <w:pPr>
      <w:spacing w:after="120" w:line="480" w:lineRule="auto"/>
      <w:ind w:leftChars="200" w:left="420"/>
    </w:pPr>
  </w:style>
  <w:style w:type="paragraph" w:styleId="af3">
    <w:name w:val="Balloon Text"/>
    <w:basedOn w:val="a"/>
    <w:link w:val="af4"/>
    <w:uiPriority w:val="99"/>
    <w:qFormat/>
    <w:rPr>
      <w:sz w:val="18"/>
    </w:rPr>
  </w:style>
  <w:style w:type="paragraph" w:styleId="af5">
    <w:name w:val="footer"/>
    <w:basedOn w:val="a"/>
    <w:link w:val="af6"/>
    <w:uiPriority w:val="99"/>
    <w:qFormat/>
    <w:pPr>
      <w:tabs>
        <w:tab w:val="center" w:pos="4153"/>
        <w:tab w:val="right" w:pos="8306"/>
      </w:tabs>
      <w:snapToGrid w:val="0"/>
      <w:jc w:val="left"/>
    </w:pPr>
    <w:rPr>
      <w:sz w:val="18"/>
    </w:rPr>
  </w:style>
  <w:style w:type="paragraph" w:styleId="af7">
    <w:name w:val="header"/>
    <w:basedOn w:val="a"/>
    <w:link w:val="af8"/>
    <w:uiPriority w:val="99"/>
    <w:qFormat/>
    <w:pPr>
      <w:pBdr>
        <w:bottom w:val="single" w:sz="6" w:space="1" w:color="auto"/>
      </w:pBdr>
      <w:tabs>
        <w:tab w:val="center" w:pos="4153"/>
        <w:tab w:val="right" w:pos="8306"/>
      </w:tabs>
      <w:snapToGrid w:val="0"/>
      <w:jc w:val="center"/>
    </w:pPr>
    <w:rPr>
      <w:sz w:val="18"/>
    </w:rPr>
  </w:style>
  <w:style w:type="paragraph" w:styleId="TOC10">
    <w:name w:val="toc 1"/>
    <w:basedOn w:val="a"/>
    <w:next w:val="a"/>
    <w:uiPriority w:val="39"/>
    <w:qFormat/>
    <w:pPr>
      <w:spacing w:before="240" w:after="120"/>
      <w:jc w:val="left"/>
    </w:pPr>
    <w:rPr>
      <w:b/>
      <w:sz w:val="20"/>
    </w:rPr>
  </w:style>
  <w:style w:type="paragraph" w:styleId="TOC4">
    <w:name w:val="toc 4"/>
    <w:basedOn w:val="a"/>
    <w:next w:val="a"/>
    <w:uiPriority w:val="99"/>
    <w:qFormat/>
    <w:pPr>
      <w:ind w:left="630"/>
      <w:jc w:val="left"/>
    </w:pPr>
    <w:rPr>
      <w:sz w:val="20"/>
    </w:rPr>
  </w:style>
  <w:style w:type="paragraph" w:styleId="af9">
    <w:name w:val="Subtitle"/>
    <w:basedOn w:val="a"/>
    <w:next w:val="a"/>
    <w:link w:val="afa"/>
    <w:uiPriority w:val="99"/>
    <w:qFormat/>
    <w:pPr>
      <w:spacing w:beforeLines="50" w:afterLines="50" w:line="360" w:lineRule="auto"/>
      <w:ind w:firstLineChars="200" w:firstLine="200"/>
      <w:jc w:val="left"/>
      <w:outlineLvl w:val="1"/>
    </w:pPr>
    <w:rPr>
      <w:rFonts w:ascii="Cambria" w:eastAsia="黑体" w:hAnsi="Cambria"/>
      <w:bCs/>
      <w:kern w:val="28"/>
      <w:sz w:val="28"/>
      <w:szCs w:val="32"/>
    </w:rPr>
  </w:style>
  <w:style w:type="paragraph" w:styleId="afb">
    <w:name w:val="List"/>
    <w:basedOn w:val="a"/>
    <w:uiPriority w:val="99"/>
    <w:qFormat/>
    <w:pPr>
      <w:ind w:left="200" w:hangingChars="200" w:hanging="200"/>
    </w:pPr>
    <w:rPr>
      <w:sz w:val="28"/>
      <w:szCs w:val="28"/>
    </w:rPr>
  </w:style>
  <w:style w:type="paragraph" w:styleId="TOC6">
    <w:name w:val="toc 6"/>
    <w:basedOn w:val="a"/>
    <w:next w:val="a"/>
    <w:uiPriority w:val="99"/>
    <w:qFormat/>
    <w:pPr>
      <w:ind w:left="1050"/>
      <w:jc w:val="left"/>
    </w:pPr>
    <w:rPr>
      <w:sz w:val="20"/>
    </w:rPr>
  </w:style>
  <w:style w:type="paragraph" w:styleId="33">
    <w:name w:val="Body Text Indent 3"/>
    <w:basedOn w:val="a"/>
    <w:link w:val="34"/>
    <w:uiPriority w:val="99"/>
    <w:qFormat/>
    <w:pPr>
      <w:ind w:leftChars="428" w:left="899" w:firstLineChars="218" w:firstLine="458"/>
    </w:pPr>
    <w:rPr>
      <w:szCs w:val="24"/>
    </w:rPr>
  </w:style>
  <w:style w:type="paragraph" w:styleId="afc">
    <w:name w:val="table of figures"/>
    <w:basedOn w:val="a"/>
    <w:next w:val="a"/>
    <w:uiPriority w:val="99"/>
    <w:qFormat/>
    <w:pPr>
      <w:ind w:leftChars="200" w:left="840" w:hangingChars="200" w:hanging="420"/>
    </w:pPr>
    <w:rPr>
      <w:szCs w:val="24"/>
    </w:rPr>
  </w:style>
  <w:style w:type="paragraph" w:styleId="TOC2">
    <w:name w:val="toc 2"/>
    <w:basedOn w:val="a"/>
    <w:next w:val="a"/>
    <w:uiPriority w:val="39"/>
    <w:qFormat/>
    <w:pPr>
      <w:spacing w:before="120"/>
      <w:ind w:left="210"/>
      <w:jc w:val="left"/>
    </w:pPr>
    <w:rPr>
      <w:i/>
      <w:sz w:val="20"/>
    </w:rPr>
  </w:style>
  <w:style w:type="paragraph" w:styleId="TOC9">
    <w:name w:val="toc 9"/>
    <w:basedOn w:val="a"/>
    <w:next w:val="a"/>
    <w:uiPriority w:val="99"/>
    <w:qFormat/>
    <w:pPr>
      <w:ind w:left="1680"/>
      <w:jc w:val="left"/>
    </w:pPr>
    <w:rPr>
      <w:sz w:val="20"/>
    </w:rPr>
  </w:style>
  <w:style w:type="paragraph" w:styleId="23">
    <w:name w:val="Body Text 2"/>
    <w:basedOn w:val="a"/>
    <w:link w:val="24"/>
    <w:uiPriority w:val="99"/>
    <w:qFormat/>
    <w:rPr>
      <w:color w:val="FF0000"/>
      <w:sz w:val="24"/>
      <w:szCs w:val="24"/>
    </w:rPr>
  </w:style>
  <w:style w:type="paragraph" w:styleId="afd">
    <w:name w:val="Message Header"/>
    <w:basedOn w:val="a"/>
    <w:link w:val="afe"/>
    <w:uiPriority w:val="99"/>
    <w:qFormat/>
    <w:pPr>
      <w:pBdr>
        <w:top w:val="single" w:sz="6" w:space="1" w:color="auto"/>
        <w:left w:val="single" w:sz="6" w:space="1" w:color="auto"/>
        <w:bottom w:val="single" w:sz="6" w:space="1" w:color="auto"/>
        <w:right w:val="single" w:sz="6" w:space="1" w:color="auto"/>
      </w:pBdr>
      <w:shd w:val="pct20" w:color="auto" w:fill="auto"/>
      <w:ind w:leftChars="500" w:left="1080" w:hangingChars="500" w:hanging="1080"/>
    </w:pPr>
    <w:rPr>
      <w:rFonts w:ascii="Arial" w:hAnsi="Arial" w:cs="Arial"/>
      <w:sz w:val="24"/>
      <w:szCs w:val="24"/>
    </w:rPr>
  </w:style>
  <w:style w:type="paragraph" w:styleId="aff">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f0">
    <w:name w:val="Title"/>
    <w:basedOn w:val="a"/>
    <w:next w:val="a"/>
    <w:link w:val="aff1"/>
    <w:uiPriority w:val="99"/>
    <w:qFormat/>
    <w:pPr>
      <w:spacing w:before="240" w:after="60"/>
      <w:jc w:val="left"/>
      <w:outlineLvl w:val="0"/>
    </w:pPr>
    <w:rPr>
      <w:rFonts w:ascii="Cambria" w:hAnsi="Cambria"/>
      <w:b/>
      <w:bCs/>
      <w:sz w:val="30"/>
      <w:szCs w:val="32"/>
    </w:rPr>
  </w:style>
  <w:style w:type="paragraph" w:styleId="aff2">
    <w:name w:val="annotation subject"/>
    <w:basedOn w:val="a9"/>
    <w:next w:val="a9"/>
    <w:link w:val="aff3"/>
    <w:uiPriority w:val="99"/>
    <w:qFormat/>
    <w:rPr>
      <w:b/>
      <w:bCs/>
    </w:rPr>
  </w:style>
  <w:style w:type="paragraph" w:styleId="aff4">
    <w:name w:val="Body Text First Indent"/>
    <w:basedOn w:val="a"/>
    <w:link w:val="aff5"/>
    <w:uiPriority w:val="99"/>
    <w:qFormat/>
    <w:pPr>
      <w:adjustRightInd w:val="0"/>
      <w:spacing w:after="120" w:line="312" w:lineRule="atLeast"/>
      <w:ind w:firstLine="420"/>
      <w:textAlignment w:val="baseline"/>
    </w:pPr>
    <w:rPr>
      <w:kern w:val="0"/>
    </w:rPr>
  </w:style>
  <w:style w:type="paragraph" w:styleId="25">
    <w:name w:val="Body Text First Indent 2"/>
    <w:basedOn w:val="ad"/>
    <w:link w:val="26"/>
    <w:uiPriority w:val="99"/>
    <w:semiHidden/>
    <w:unhideWhenUsed/>
    <w:qFormat/>
    <w:locked/>
    <w:pPr>
      <w:tabs>
        <w:tab w:val="clear" w:pos="540"/>
      </w:tabs>
      <w:spacing w:after="120" w:line="240" w:lineRule="auto"/>
      <w:ind w:leftChars="200" w:left="420" w:firstLineChars="200" w:firstLine="420"/>
    </w:pPr>
    <w:rPr>
      <w:sz w:val="21"/>
    </w:rPr>
  </w:style>
  <w:style w:type="table" w:styleId="aff6">
    <w:name w:val="Table Grid"/>
    <w:basedOn w:val="a1"/>
    <w:uiPriority w:val="99"/>
    <w:qFormat/>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op w:val="single" w:sz="4" w:space="0" w:color="auto"/>
        <w:left w:val="single" w:sz="4" w:space="0" w:color="auto"/>
        <w:bottom w:val="single" w:sz="4" w:space="0" w:color="auto"/>
        <w:right w:val="single" w:sz="4" w:space="0" w:color="auto"/>
      </w:tcBorders>
    </w:tcPr>
  </w:style>
  <w:style w:type="character" w:styleId="aff7">
    <w:name w:val="Strong"/>
    <w:uiPriority w:val="99"/>
    <w:qFormat/>
    <w:rPr>
      <w:rFonts w:cs="Times New Roman"/>
      <w:b/>
    </w:rPr>
  </w:style>
  <w:style w:type="character" w:styleId="aff8">
    <w:name w:val="page number"/>
    <w:uiPriority w:val="99"/>
    <w:qFormat/>
    <w:rPr>
      <w:rFonts w:cs="Times New Roman"/>
    </w:rPr>
  </w:style>
  <w:style w:type="character" w:styleId="aff9">
    <w:name w:val="FollowedHyperlink"/>
    <w:uiPriority w:val="99"/>
    <w:qFormat/>
    <w:rPr>
      <w:rFonts w:cs="Times New Roman"/>
      <w:color w:val="800080"/>
      <w:u w:val="single"/>
    </w:rPr>
  </w:style>
  <w:style w:type="character" w:styleId="affa">
    <w:name w:val="Emphasis"/>
    <w:uiPriority w:val="99"/>
    <w:qFormat/>
    <w:rPr>
      <w:rFonts w:cs="Times New Roman"/>
      <w:i/>
    </w:rPr>
  </w:style>
  <w:style w:type="character" w:styleId="affb">
    <w:name w:val="Hyperlink"/>
    <w:uiPriority w:val="99"/>
    <w:qFormat/>
    <w:rPr>
      <w:rFonts w:cs="Times New Roman"/>
      <w:color w:val="0000FF"/>
      <w:u w:val="single"/>
    </w:rPr>
  </w:style>
  <w:style w:type="character" w:styleId="affc">
    <w:name w:val="annotation reference"/>
    <w:qFormat/>
    <w:rPr>
      <w:rFonts w:cs="Times New Roman"/>
      <w:sz w:val="21"/>
    </w:rPr>
  </w:style>
  <w:style w:type="character" w:customStyle="1" w:styleId="10">
    <w:name w:val="标题 1 字符"/>
    <w:link w:val="1"/>
    <w:qFormat/>
    <w:locked/>
    <w:rPr>
      <w:b/>
      <w:kern w:val="44"/>
      <w:sz w:val="44"/>
    </w:rPr>
  </w:style>
  <w:style w:type="character" w:customStyle="1" w:styleId="20">
    <w:name w:val="标题 2 字符"/>
    <w:link w:val="2"/>
    <w:uiPriority w:val="99"/>
    <w:qFormat/>
    <w:locked/>
    <w:rPr>
      <w:b/>
      <w:sz w:val="28"/>
    </w:rPr>
  </w:style>
  <w:style w:type="character" w:customStyle="1" w:styleId="30">
    <w:name w:val="标题 3 字符"/>
    <w:link w:val="3"/>
    <w:uiPriority w:val="99"/>
    <w:qFormat/>
    <w:locked/>
    <w:rPr>
      <w:b/>
      <w:kern w:val="2"/>
      <w:sz w:val="32"/>
    </w:rPr>
  </w:style>
  <w:style w:type="character" w:customStyle="1" w:styleId="40">
    <w:name w:val="标题 4 字符"/>
    <w:link w:val="4"/>
    <w:uiPriority w:val="99"/>
    <w:qFormat/>
    <w:locked/>
    <w:rPr>
      <w:rFonts w:ascii="Arial" w:hAnsi="Arial" w:cs="Times New Roman"/>
      <w:bCs/>
      <w:kern w:val="2"/>
      <w:sz w:val="28"/>
      <w:szCs w:val="28"/>
    </w:rPr>
  </w:style>
  <w:style w:type="character" w:customStyle="1" w:styleId="50">
    <w:name w:val="标题 5 字符"/>
    <w:link w:val="5"/>
    <w:uiPriority w:val="99"/>
    <w:qFormat/>
    <w:locked/>
    <w:rPr>
      <w:rFonts w:cs="Times New Roman"/>
      <w:b/>
      <w:bCs/>
      <w:kern w:val="2"/>
      <w:sz w:val="28"/>
      <w:szCs w:val="28"/>
    </w:rPr>
  </w:style>
  <w:style w:type="character" w:customStyle="1" w:styleId="60">
    <w:name w:val="标题 6 字符"/>
    <w:link w:val="6"/>
    <w:uiPriority w:val="99"/>
    <w:qFormat/>
    <w:locked/>
    <w:rPr>
      <w:rFonts w:ascii="Arial" w:eastAsia="黑体" w:hAnsi="Arial" w:cs="Times New Roman"/>
      <w:b/>
      <w:bCs/>
      <w:kern w:val="2"/>
      <w:sz w:val="24"/>
      <w:szCs w:val="24"/>
    </w:rPr>
  </w:style>
  <w:style w:type="character" w:customStyle="1" w:styleId="70">
    <w:name w:val="标题 7 字符"/>
    <w:link w:val="7"/>
    <w:uiPriority w:val="99"/>
    <w:qFormat/>
    <w:locked/>
    <w:rPr>
      <w:rFonts w:cs="Times New Roman"/>
      <w:b/>
      <w:bCs/>
      <w:kern w:val="2"/>
      <w:sz w:val="24"/>
      <w:szCs w:val="24"/>
    </w:rPr>
  </w:style>
  <w:style w:type="character" w:customStyle="1" w:styleId="80">
    <w:name w:val="标题 8 字符"/>
    <w:link w:val="8"/>
    <w:uiPriority w:val="99"/>
    <w:semiHidden/>
    <w:qFormat/>
    <w:locked/>
    <w:rPr>
      <w:rFonts w:ascii="Arial" w:eastAsia="黑体" w:hAnsi="Arial" w:cs="Times New Roman"/>
      <w:kern w:val="2"/>
      <w:sz w:val="24"/>
    </w:rPr>
  </w:style>
  <w:style w:type="character" w:customStyle="1" w:styleId="90">
    <w:name w:val="标题 9 字符"/>
    <w:link w:val="9"/>
    <w:uiPriority w:val="99"/>
    <w:semiHidden/>
    <w:qFormat/>
    <w:locked/>
    <w:rPr>
      <w:rFonts w:ascii="Arial" w:eastAsia="黑体" w:hAnsi="Arial" w:cs="Times New Roman"/>
      <w:kern w:val="2"/>
      <w:sz w:val="21"/>
    </w:rPr>
  </w:style>
  <w:style w:type="character" w:customStyle="1" w:styleId="aa">
    <w:name w:val="批注文字 字符"/>
    <w:link w:val="a9"/>
    <w:qFormat/>
    <w:locked/>
    <w:rPr>
      <w:rFonts w:cs="Times New Roman"/>
      <w:kern w:val="2"/>
      <w:sz w:val="24"/>
      <w:szCs w:val="24"/>
    </w:rPr>
  </w:style>
  <w:style w:type="character" w:customStyle="1" w:styleId="aff3">
    <w:name w:val="批注主题 字符"/>
    <w:link w:val="aff2"/>
    <w:uiPriority w:val="99"/>
    <w:qFormat/>
    <w:locked/>
    <w:rPr>
      <w:rFonts w:cs="Times New Roman"/>
      <w:b/>
      <w:bCs/>
      <w:kern w:val="2"/>
      <w:sz w:val="24"/>
      <w:szCs w:val="24"/>
    </w:rPr>
  </w:style>
  <w:style w:type="character" w:customStyle="1" w:styleId="ac">
    <w:name w:val="正文文本 字符"/>
    <w:link w:val="ab"/>
    <w:uiPriority w:val="99"/>
    <w:qFormat/>
    <w:locked/>
    <w:rPr>
      <w:spacing w:val="4"/>
      <w:kern w:val="2"/>
      <w:sz w:val="24"/>
    </w:rPr>
  </w:style>
  <w:style w:type="character" w:customStyle="1" w:styleId="aff5">
    <w:name w:val="正文文本首行缩进 字符"/>
    <w:link w:val="aff4"/>
    <w:uiPriority w:val="99"/>
    <w:qFormat/>
    <w:locked/>
    <w:rPr>
      <w:rFonts w:cs="Times New Roman"/>
      <w:spacing w:val="4"/>
      <w:kern w:val="2"/>
      <w:sz w:val="21"/>
    </w:rPr>
  </w:style>
  <w:style w:type="character" w:customStyle="1" w:styleId="a8">
    <w:name w:val="文档结构图 字符"/>
    <w:link w:val="a7"/>
    <w:uiPriority w:val="99"/>
    <w:qFormat/>
    <w:locked/>
    <w:rPr>
      <w:kern w:val="2"/>
      <w:sz w:val="21"/>
      <w:shd w:val="clear" w:color="auto" w:fill="000080"/>
    </w:rPr>
  </w:style>
  <w:style w:type="character" w:customStyle="1" w:styleId="32">
    <w:name w:val="正文文本 3 字符"/>
    <w:link w:val="31"/>
    <w:uiPriority w:val="99"/>
    <w:qFormat/>
    <w:locked/>
    <w:rPr>
      <w:rFonts w:cs="Times New Roman"/>
      <w:kern w:val="2"/>
      <w:sz w:val="16"/>
      <w:szCs w:val="16"/>
    </w:rPr>
  </w:style>
  <w:style w:type="character" w:customStyle="1" w:styleId="ae">
    <w:name w:val="正文文本缩进 字符"/>
    <w:link w:val="ad"/>
    <w:uiPriority w:val="99"/>
    <w:qFormat/>
    <w:locked/>
    <w:rPr>
      <w:kern w:val="2"/>
      <w:sz w:val="24"/>
    </w:rPr>
  </w:style>
  <w:style w:type="character" w:customStyle="1" w:styleId="af0">
    <w:name w:val="纯文本 字符"/>
    <w:link w:val="af"/>
    <w:uiPriority w:val="99"/>
    <w:qFormat/>
    <w:locked/>
    <w:rPr>
      <w:rFonts w:ascii="宋体" w:hAnsi="Courier New"/>
      <w:kern w:val="2"/>
      <w:sz w:val="21"/>
    </w:rPr>
  </w:style>
  <w:style w:type="character" w:customStyle="1" w:styleId="af2">
    <w:name w:val="日期 字符"/>
    <w:link w:val="af1"/>
    <w:uiPriority w:val="99"/>
    <w:qFormat/>
    <w:locked/>
    <w:rPr>
      <w:rFonts w:ascii="仿宋_GB2312" w:eastAsia="仿宋_GB2312" w:cs="Times New Roman"/>
      <w:kern w:val="2"/>
      <w:sz w:val="24"/>
    </w:rPr>
  </w:style>
  <w:style w:type="character" w:customStyle="1" w:styleId="22">
    <w:name w:val="正文文本缩进 2 字符"/>
    <w:link w:val="21"/>
    <w:uiPriority w:val="99"/>
    <w:qFormat/>
    <w:locked/>
    <w:rPr>
      <w:kern w:val="2"/>
      <w:sz w:val="21"/>
    </w:rPr>
  </w:style>
  <w:style w:type="character" w:customStyle="1" w:styleId="af4">
    <w:name w:val="批注框文本 字符"/>
    <w:link w:val="af3"/>
    <w:uiPriority w:val="99"/>
    <w:qFormat/>
    <w:locked/>
    <w:rPr>
      <w:kern w:val="2"/>
      <w:sz w:val="18"/>
    </w:rPr>
  </w:style>
  <w:style w:type="character" w:customStyle="1" w:styleId="af6">
    <w:name w:val="页脚 字符"/>
    <w:link w:val="af5"/>
    <w:uiPriority w:val="99"/>
    <w:qFormat/>
    <w:locked/>
    <w:rPr>
      <w:kern w:val="2"/>
      <w:sz w:val="18"/>
    </w:rPr>
  </w:style>
  <w:style w:type="character" w:customStyle="1" w:styleId="af8">
    <w:name w:val="页眉 字符"/>
    <w:link w:val="af7"/>
    <w:uiPriority w:val="99"/>
    <w:qFormat/>
    <w:locked/>
    <w:rPr>
      <w:rFonts w:cs="Times New Roman"/>
      <w:kern w:val="2"/>
      <w:sz w:val="18"/>
    </w:rPr>
  </w:style>
  <w:style w:type="character" w:customStyle="1" w:styleId="afa">
    <w:name w:val="副标题 字符"/>
    <w:link w:val="af9"/>
    <w:uiPriority w:val="99"/>
    <w:qFormat/>
    <w:locked/>
    <w:rPr>
      <w:rFonts w:ascii="Cambria" w:eastAsia="黑体" w:hAnsi="Cambria" w:cs="Times New Roman"/>
      <w:bCs/>
      <w:kern w:val="28"/>
      <w:sz w:val="32"/>
      <w:szCs w:val="32"/>
    </w:rPr>
  </w:style>
  <w:style w:type="character" w:customStyle="1" w:styleId="34">
    <w:name w:val="正文文本缩进 3 字符"/>
    <w:link w:val="33"/>
    <w:uiPriority w:val="99"/>
    <w:qFormat/>
    <w:locked/>
    <w:rPr>
      <w:rFonts w:cs="Times New Roman"/>
      <w:kern w:val="2"/>
      <w:sz w:val="24"/>
      <w:szCs w:val="24"/>
    </w:rPr>
  </w:style>
  <w:style w:type="character" w:customStyle="1" w:styleId="24">
    <w:name w:val="正文文本 2 字符"/>
    <w:link w:val="23"/>
    <w:uiPriority w:val="99"/>
    <w:qFormat/>
    <w:locked/>
    <w:rPr>
      <w:rFonts w:cs="Times New Roman"/>
      <w:color w:val="FF0000"/>
      <w:kern w:val="2"/>
      <w:sz w:val="24"/>
      <w:szCs w:val="24"/>
    </w:rPr>
  </w:style>
  <w:style w:type="character" w:customStyle="1" w:styleId="afe">
    <w:name w:val="信息标题 字符"/>
    <w:link w:val="afd"/>
    <w:uiPriority w:val="99"/>
    <w:qFormat/>
    <w:locked/>
    <w:rPr>
      <w:rFonts w:ascii="Arial" w:hAnsi="Arial" w:cs="Arial"/>
      <w:kern w:val="2"/>
      <w:sz w:val="24"/>
      <w:szCs w:val="24"/>
      <w:shd w:val="pct20" w:color="auto" w:fill="auto"/>
    </w:rPr>
  </w:style>
  <w:style w:type="character" w:customStyle="1" w:styleId="aff1">
    <w:name w:val="标题 字符"/>
    <w:link w:val="aff0"/>
    <w:uiPriority w:val="99"/>
    <w:qFormat/>
    <w:locked/>
    <w:rPr>
      <w:rFonts w:ascii="Cambria" w:hAnsi="Cambria"/>
      <w:b/>
      <w:kern w:val="2"/>
      <w:sz w:val="32"/>
    </w:rPr>
  </w:style>
  <w:style w:type="character" w:customStyle="1" w:styleId="gothic">
    <w:name w:val="gothic"/>
    <w:uiPriority w:val="99"/>
    <w:qFormat/>
    <w:rPr>
      <w:rFonts w:ascii="Arial" w:hAnsi="Arial"/>
      <w:color w:val="333333"/>
      <w:sz w:val="22"/>
    </w:rPr>
  </w:style>
  <w:style w:type="paragraph" w:customStyle="1" w:styleId="Char">
    <w:name w:val="Char"/>
    <w:basedOn w:val="a"/>
    <w:uiPriority w:val="99"/>
    <w:qFormat/>
    <w:pPr>
      <w:widowControl/>
      <w:spacing w:after="160" w:line="240" w:lineRule="exact"/>
      <w:jc w:val="left"/>
    </w:pPr>
    <w:rPr>
      <w:rFonts w:ascii="Verdana" w:hAnsi="Verdana"/>
      <w:kern w:val="0"/>
      <w:sz w:val="20"/>
      <w:lang w:eastAsia="en-US"/>
    </w:rPr>
  </w:style>
  <w:style w:type="paragraph" w:customStyle="1" w:styleId="CharCharCharCharCharCharCharCharCharCharCharCharCharCharCharCharCharCharChar">
    <w:name w:val="Char Char Char Char Char Char Char Char Char Char Char Char Char Char Char Char Char Char Char"/>
    <w:basedOn w:val="a"/>
    <w:uiPriority w:val="99"/>
    <w:qFormat/>
    <w:rPr>
      <w:rFonts w:ascii="Tahoma" w:hAnsi="Tahoma"/>
      <w:sz w:val="24"/>
    </w:rPr>
  </w:style>
  <w:style w:type="character" w:customStyle="1" w:styleId="a4">
    <w:name w:val="正文缩进 字符"/>
    <w:link w:val="a3"/>
    <w:uiPriority w:val="99"/>
    <w:qFormat/>
    <w:locked/>
    <w:rPr>
      <w:sz w:val="24"/>
    </w:rPr>
  </w:style>
  <w:style w:type="paragraph" w:customStyle="1" w:styleId="Style4">
    <w:name w:val="_Style 4"/>
    <w:basedOn w:val="a"/>
    <w:uiPriority w:val="99"/>
    <w:qFormat/>
    <w:rPr>
      <w:u w:val="single"/>
    </w:rPr>
  </w:style>
  <w:style w:type="paragraph" w:customStyle="1" w:styleId="CharChar1CharCharCharCharCharCharCharCharCharCharCharCharCharChar">
    <w:name w:val="Char Char1 Char Char Char Char Char Char Char Char Char Char Char Char Char Char"/>
    <w:basedOn w:val="a"/>
    <w:uiPriority w:val="99"/>
    <w:qFormat/>
    <w:pPr>
      <w:widowControl/>
      <w:spacing w:after="160" w:line="240" w:lineRule="exact"/>
      <w:jc w:val="left"/>
    </w:pPr>
  </w:style>
  <w:style w:type="paragraph" w:customStyle="1" w:styleId="cright1">
    <w:name w:val="cright1"/>
    <w:basedOn w:val="a"/>
    <w:uiPriority w:val="99"/>
    <w:qFormat/>
    <w:pPr>
      <w:widowControl/>
      <w:wordWrap w:val="0"/>
      <w:jc w:val="left"/>
    </w:pPr>
    <w:rPr>
      <w:rFonts w:ascii="宋体" w:hAnsi="宋体"/>
      <w:color w:val="383838"/>
      <w:kern w:val="0"/>
      <w:sz w:val="24"/>
    </w:rPr>
  </w:style>
  <w:style w:type="paragraph" w:customStyle="1" w:styleId="cleft">
    <w:name w:val="cleft"/>
    <w:basedOn w:val="a"/>
    <w:uiPriority w:val="99"/>
    <w:qFormat/>
    <w:pPr>
      <w:widowControl/>
      <w:jc w:val="left"/>
    </w:pPr>
    <w:rPr>
      <w:rFonts w:ascii="宋体" w:hAnsi="宋体"/>
      <w:b/>
      <w:kern w:val="0"/>
      <w:sz w:val="24"/>
    </w:rPr>
  </w:style>
  <w:style w:type="paragraph" w:customStyle="1" w:styleId="ParaCharCharCharChar">
    <w:name w:val="默认段落字体 Para Char Char Char Char"/>
    <w:basedOn w:val="a"/>
    <w:uiPriority w:val="99"/>
    <w:qFormat/>
    <w:rPr>
      <w:szCs w:val="24"/>
    </w:rPr>
  </w:style>
  <w:style w:type="character" w:customStyle="1" w:styleId="Char0">
    <w:name w:val="标书正文 Char"/>
    <w:link w:val="affd"/>
    <w:uiPriority w:val="99"/>
    <w:qFormat/>
    <w:locked/>
    <w:rPr>
      <w:rFonts w:ascii="宋体" w:eastAsia="宋体"/>
      <w:sz w:val="24"/>
    </w:rPr>
  </w:style>
  <w:style w:type="paragraph" w:customStyle="1" w:styleId="affd">
    <w:name w:val="标书正文"/>
    <w:basedOn w:val="a"/>
    <w:link w:val="Char0"/>
    <w:uiPriority w:val="99"/>
    <w:qFormat/>
    <w:pPr>
      <w:spacing w:line="360" w:lineRule="auto"/>
      <w:ind w:firstLineChars="200" w:firstLine="200"/>
    </w:pPr>
    <w:rPr>
      <w:rFonts w:ascii="宋体" w:hAnsi="宋体"/>
      <w:kern w:val="0"/>
      <w:sz w:val="24"/>
      <w:szCs w:val="24"/>
    </w:rPr>
  </w:style>
  <w:style w:type="paragraph" w:customStyle="1" w:styleId="11">
    <w:name w:val="无间隔1"/>
    <w:link w:val="NoSpacingCharChar"/>
    <w:uiPriority w:val="99"/>
    <w:qFormat/>
    <w:pPr>
      <w:widowControl w:val="0"/>
      <w:jc w:val="both"/>
    </w:pPr>
    <w:rPr>
      <w:rFonts w:ascii="Calibri" w:hAnsi="Calibri"/>
      <w:kern w:val="2"/>
      <w:sz w:val="21"/>
      <w:szCs w:val="22"/>
    </w:rPr>
  </w:style>
  <w:style w:type="character" w:customStyle="1" w:styleId="NoSpacingCharChar">
    <w:name w:val="No Spacing Char Char"/>
    <w:link w:val="11"/>
    <w:uiPriority w:val="99"/>
    <w:qFormat/>
    <w:locked/>
    <w:rPr>
      <w:rFonts w:ascii="Calibri" w:hAnsi="Calibri"/>
      <w:kern w:val="2"/>
      <w:sz w:val="22"/>
    </w:rPr>
  </w:style>
  <w:style w:type="paragraph" w:customStyle="1" w:styleId="Style68">
    <w:name w:val="_Style 68"/>
    <w:uiPriority w:val="99"/>
    <w:qFormat/>
    <w:pPr>
      <w:widowControl w:val="0"/>
      <w:jc w:val="both"/>
    </w:pPr>
    <w:rPr>
      <w:kern w:val="2"/>
      <w:sz w:val="21"/>
    </w:rPr>
  </w:style>
  <w:style w:type="character" w:customStyle="1" w:styleId="DefaultCharChar">
    <w:name w:val="Default Char Char"/>
    <w:link w:val="Default"/>
    <w:qFormat/>
    <w:locked/>
    <w:rPr>
      <w:color w:val="000000"/>
      <w:sz w:val="24"/>
      <w:lang w:val="en-US" w:eastAsia="zh-CN"/>
    </w:rPr>
  </w:style>
  <w:style w:type="paragraph" w:customStyle="1" w:styleId="Default">
    <w:name w:val="Default"/>
    <w:link w:val="DefaultCharChar"/>
    <w:qFormat/>
    <w:pPr>
      <w:widowControl w:val="0"/>
      <w:autoSpaceDE w:val="0"/>
      <w:autoSpaceDN w:val="0"/>
      <w:adjustRightInd w:val="0"/>
    </w:pPr>
    <w:rPr>
      <w:color w:val="000000"/>
      <w:sz w:val="24"/>
      <w:szCs w:val="24"/>
    </w:rPr>
  </w:style>
  <w:style w:type="character" w:customStyle="1" w:styleId="CharChar">
    <w:name w:val="文档正文 Char Char"/>
    <w:link w:val="affe"/>
    <w:uiPriority w:val="99"/>
    <w:qFormat/>
    <w:locked/>
    <w:rPr>
      <w:rFonts w:ascii="仿宋_GB2312" w:eastAsia="仿宋_GB2312"/>
      <w:sz w:val="32"/>
    </w:rPr>
  </w:style>
  <w:style w:type="paragraph" w:customStyle="1" w:styleId="affe">
    <w:name w:val="文档正文"/>
    <w:basedOn w:val="a"/>
    <w:link w:val="CharChar"/>
    <w:uiPriority w:val="99"/>
    <w:qFormat/>
    <w:pPr>
      <w:adjustRightInd w:val="0"/>
      <w:spacing w:line="560" w:lineRule="exact"/>
      <w:ind w:firstLineChars="200" w:firstLine="640"/>
      <w:jc w:val="left"/>
      <w:textAlignment w:val="baseline"/>
    </w:pPr>
    <w:rPr>
      <w:rFonts w:ascii="仿宋_GB2312" w:eastAsia="仿宋_GB2312"/>
      <w:kern w:val="0"/>
      <w:sz w:val="32"/>
      <w:szCs w:val="32"/>
    </w:rPr>
  </w:style>
  <w:style w:type="character" w:customStyle="1" w:styleId="Char1">
    <w:name w:val="标题 Char1"/>
    <w:uiPriority w:val="99"/>
    <w:qFormat/>
    <w:rPr>
      <w:rFonts w:ascii="Cambria" w:hAnsi="Cambria" w:cs="Times New Roman"/>
      <w:b/>
      <w:bCs/>
      <w:kern w:val="2"/>
      <w:sz w:val="32"/>
      <w:szCs w:val="32"/>
    </w:rPr>
  </w:style>
  <w:style w:type="paragraph" w:customStyle="1" w:styleId="Char3CharCharChar">
    <w:name w:val="Char3 Char Char Char"/>
    <w:basedOn w:val="a"/>
    <w:uiPriority w:val="99"/>
    <w:qFormat/>
    <w:pPr>
      <w:widowControl/>
      <w:snapToGrid w:val="0"/>
      <w:spacing w:before="120" w:after="160" w:line="360" w:lineRule="auto"/>
      <w:ind w:right="-360"/>
      <w:jc w:val="left"/>
    </w:pPr>
    <w:rPr>
      <w:szCs w:val="24"/>
    </w:rPr>
  </w:style>
  <w:style w:type="paragraph" w:customStyle="1" w:styleId="HA4">
    <w:name w:val="HA标题4"/>
    <w:basedOn w:val="4"/>
    <w:next w:val="a"/>
    <w:uiPriority w:val="99"/>
    <w:qFormat/>
    <w:pPr>
      <w:spacing w:line="360" w:lineRule="auto"/>
      <w:ind w:left="1680" w:hanging="420"/>
    </w:pPr>
    <w:rPr>
      <w:rFonts w:ascii="黑体" w:eastAsia="黑体" w:hAnsi="黑体"/>
      <w:bCs w:val="0"/>
      <w:szCs w:val="20"/>
    </w:rPr>
  </w:style>
  <w:style w:type="paragraph" w:customStyle="1" w:styleId="HA3">
    <w:name w:val="HA标题3"/>
    <w:basedOn w:val="3"/>
    <w:next w:val="a"/>
    <w:uiPriority w:val="99"/>
    <w:qFormat/>
    <w:pPr>
      <w:spacing w:before="0" w:after="0" w:line="360" w:lineRule="auto"/>
      <w:ind w:left="1260" w:hanging="420"/>
    </w:pPr>
    <w:rPr>
      <w:rFonts w:ascii="黑体" w:eastAsia="黑体"/>
      <w:b w:val="0"/>
      <w:kern w:val="44"/>
      <w:sz w:val="28"/>
    </w:rPr>
  </w:style>
  <w:style w:type="paragraph" w:customStyle="1" w:styleId="HA2">
    <w:name w:val="HA标题2"/>
    <w:basedOn w:val="2"/>
    <w:next w:val="a"/>
    <w:uiPriority w:val="99"/>
    <w:qFormat/>
    <w:pPr>
      <w:spacing w:before="0" w:after="0"/>
      <w:ind w:left="840" w:hanging="420"/>
      <w:jc w:val="both"/>
    </w:pPr>
    <w:rPr>
      <w:rFonts w:ascii="黑体" w:eastAsia="黑体"/>
      <w:b w:val="0"/>
      <w:kern w:val="44"/>
      <w:sz w:val="30"/>
    </w:rPr>
  </w:style>
  <w:style w:type="paragraph" w:styleId="afff">
    <w:name w:val="List Paragraph"/>
    <w:basedOn w:val="a"/>
    <w:uiPriority w:val="99"/>
    <w:qFormat/>
    <w:pPr>
      <w:spacing w:line="360" w:lineRule="auto"/>
      <w:ind w:firstLineChars="200" w:firstLine="420"/>
    </w:pPr>
    <w:rPr>
      <w:sz w:val="24"/>
    </w:rPr>
  </w:style>
  <w:style w:type="paragraph" w:customStyle="1" w:styleId="CharCharCharChar">
    <w:name w:val="Char Char Char Char"/>
    <w:basedOn w:val="a7"/>
    <w:uiPriority w:val="99"/>
    <w:qFormat/>
    <w:pPr>
      <w:adjustRightInd w:val="0"/>
      <w:spacing w:line="436" w:lineRule="exact"/>
      <w:ind w:left="357"/>
      <w:jc w:val="left"/>
      <w:outlineLvl w:val="3"/>
    </w:pPr>
    <w:rPr>
      <w:rFonts w:ascii="Tahoma" w:hAnsi="Tahoma"/>
      <w:b/>
      <w:sz w:val="24"/>
      <w:szCs w:val="24"/>
    </w:rPr>
  </w:style>
  <w:style w:type="paragraph" w:customStyle="1" w:styleId="1btlims">
    <w:name w:val="标题1_btlims"/>
    <w:basedOn w:val="a"/>
    <w:next w:val="a"/>
    <w:uiPriority w:val="99"/>
    <w:qFormat/>
    <w:pPr>
      <w:widowControl/>
      <w:spacing w:after="200" w:line="276" w:lineRule="auto"/>
      <w:jc w:val="left"/>
    </w:pPr>
    <w:rPr>
      <w:rFonts w:ascii="楷体_GB2312" w:eastAsia="楷体_GB2312" w:hAnsi="Calibri"/>
      <w:kern w:val="0"/>
      <w:sz w:val="36"/>
      <w:szCs w:val="22"/>
    </w:rPr>
  </w:style>
  <w:style w:type="paragraph" w:customStyle="1" w:styleId="100317IP">
    <w:name w:val="100317_IP"/>
    <w:basedOn w:val="1"/>
    <w:uiPriority w:val="99"/>
    <w:qFormat/>
    <w:pPr>
      <w:widowControl/>
      <w:spacing w:line="578" w:lineRule="auto"/>
      <w:jc w:val="left"/>
    </w:pPr>
    <w:rPr>
      <w:rFonts w:ascii="楷体_GB2312" w:eastAsia="楷体_GB2312" w:hAnsi="Calibri"/>
      <w:bCs/>
      <w:sz w:val="36"/>
      <w:szCs w:val="44"/>
    </w:rPr>
  </w:style>
  <w:style w:type="paragraph" w:customStyle="1" w:styleId="CharCharCharChar1">
    <w:name w:val="Char Char Char Char1"/>
    <w:basedOn w:val="a"/>
    <w:uiPriority w:val="99"/>
    <w:qFormat/>
    <w:pPr>
      <w:widowControl/>
      <w:snapToGrid w:val="0"/>
      <w:spacing w:after="160" w:line="360" w:lineRule="auto"/>
      <w:jc w:val="left"/>
    </w:pPr>
    <w:rPr>
      <w:kern w:val="0"/>
      <w:sz w:val="24"/>
      <w:szCs w:val="24"/>
      <w:lang w:eastAsia="en-US"/>
    </w:rPr>
  </w:style>
  <w:style w:type="paragraph" w:customStyle="1" w:styleId="1CharCharCharChar">
    <w:name w:val="1 Char Char Char Char"/>
    <w:basedOn w:val="a"/>
    <w:uiPriority w:val="99"/>
    <w:qFormat/>
    <w:rPr>
      <w:rFonts w:ascii="Tahoma" w:hAnsi="Tahoma" w:cs="Tahoma"/>
      <w:sz w:val="24"/>
      <w:szCs w:val="24"/>
    </w:rPr>
  </w:style>
  <w:style w:type="paragraph" w:customStyle="1" w:styleId="12">
    <w:name w:val="标题1"/>
    <w:basedOn w:val="a"/>
    <w:uiPriority w:val="99"/>
    <w:qFormat/>
    <w:pPr>
      <w:widowControl/>
      <w:spacing w:before="120" w:after="160" w:line="240" w:lineRule="exact"/>
      <w:ind w:leftChars="100" w:left="210" w:rightChars="100" w:right="210"/>
      <w:jc w:val="left"/>
    </w:pPr>
    <w:rPr>
      <w:rFonts w:ascii="Verdana" w:hAnsi="Verdana"/>
      <w:kern w:val="0"/>
      <w:sz w:val="40"/>
      <w:szCs w:val="40"/>
    </w:rPr>
  </w:style>
  <w:style w:type="paragraph" w:customStyle="1" w:styleId="CharCharCharCharCharCharCharCharCharCharCharCharCharCharCharChar">
    <w:name w:val="Char Char Char Char Char Char Char Char Char Char Char Char Char Char Char Char"/>
    <w:basedOn w:val="a"/>
    <w:uiPriority w:val="99"/>
    <w:qFormat/>
    <w:rPr>
      <w:rFonts w:ascii="Tahoma" w:hAnsi="Tahoma"/>
      <w:sz w:val="24"/>
    </w:rPr>
  </w:style>
  <w:style w:type="paragraph" w:customStyle="1" w:styleId="Style32">
    <w:name w:val="_Style 32"/>
    <w:basedOn w:val="a"/>
    <w:next w:val="23"/>
    <w:uiPriority w:val="99"/>
    <w:qFormat/>
    <w:pPr>
      <w:spacing w:after="120" w:line="480" w:lineRule="auto"/>
    </w:pPr>
  </w:style>
  <w:style w:type="paragraph" w:customStyle="1" w:styleId="27">
    <w:name w:val="正文2"/>
    <w:basedOn w:val="ab"/>
    <w:uiPriority w:val="99"/>
    <w:qFormat/>
    <w:pPr>
      <w:spacing w:line="360" w:lineRule="auto"/>
      <w:ind w:firstLineChars="200" w:firstLine="480"/>
    </w:pPr>
    <w:rPr>
      <w:rFonts w:ascii="宋体"/>
      <w:spacing w:val="0"/>
      <w:szCs w:val="24"/>
    </w:rPr>
  </w:style>
  <w:style w:type="paragraph" w:customStyle="1" w:styleId="xiaob">
    <w:name w:val="xiao b"/>
    <w:basedOn w:val="a"/>
    <w:uiPriority w:val="99"/>
    <w:qFormat/>
    <w:pPr>
      <w:jc w:val="center"/>
    </w:pPr>
    <w:rPr>
      <w:rFonts w:eastAsia="黑体"/>
      <w:sz w:val="24"/>
    </w:rPr>
  </w:style>
  <w:style w:type="character" w:customStyle="1" w:styleId="apple-converted-space">
    <w:name w:val="apple-converted-space"/>
    <w:qFormat/>
    <w:rPr>
      <w:rFonts w:cs="Times New Roman"/>
    </w:rPr>
  </w:style>
  <w:style w:type="paragraph" w:customStyle="1" w:styleId="reader-word-layer">
    <w:name w:val="reader-word-layer"/>
    <w:basedOn w:val="a"/>
    <w:uiPriority w:val="99"/>
    <w:qFormat/>
    <w:pPr>
      <w:widowControl/>
      <w:spacing w:before="100" w:beforeAutospacing="1" w:after="100" w:afterAutospacing="1"/>
      <w:jc w:val="left"/>
    </w:pPr>
    <w:rPr>
      <w:rFonts w:ascii="宋体" w:hAnsi="宋体" w:cs="宋体"/>
      <w:kern w:val="0"/>
      <w:sz w:val="24"/>
      <w:szCs w:val="24"/>
    </w:rPr>
  </w:style>
  <w:style w:type="character" w:customStyle="1" w:styleId="a6">
    <w:name w:val="题注 字符"/>
    <w:link w:val="a5"/>
    <w:uiPriority w:val="99"/>
    <w:qFormat/>
    <w:locked/>
    <w:rPr>
      <w:rFonts w:ascii="Arial" w:eastAsia="黑体" w:hAnsi="Arial"/>
      <w:kern w:val="2"/>
    </w:rPr>
  </w:style>
  <w:style w:type="character" w:customStyle="1" w:styleId="style41">
    <w:name w:val="style41"/>
    <w:uiPriority w:val="99"/>
    <w:qFormat/>
    <w:rPr>
      <w:color w:val="666666"/>
      <w:sz w:val="18"/>
    </w:rPr>
  </w:style>
  <w:style w:type="character" w:customStyle="1" w:styleId="141">
    <w:name w:val="141"/>
    <w:uiPriority w:val="99"/>
    <w:qFormat/>
    <w:rPr>
      <w:sz w:val="28"/>
    </w:rPr>
  </w:style>
  <w:style w:type="character" w:customStyle="1" w:styleId="style741">
    <w:name w:val="style741"/>
    <w:uiPriority w:val="99"/>
    <w:qFormat/>
    <w:rPr>
      <w:color w:val="666666"/>
    </w:rPr>
  </w:style>
  <w:style w:type="character" w:customStyle="1" w:styleId="d1">
    <w:name w:val="d1"/>
    <w:uiPriority w:val="99"/>
    <w:qFormat/>
    <w:rPr>
      <w:color w:val="000000"/>
      <w:sz w:val="21"/>
      <w:u w:val="none"/>
    </w:rPr>
  </w:style>
  <w:style w:type="paragraph" w:customStyle="1" w:styleId="CharChar6">
    <w:name w:val="Char Char6"/>
    <w:basedOn w:val="a"/>
    <w:uiPriority w:val="99"/>
    <w:qFormat/>
    <w:pPr>
      <w:widowControl/>
      <w:spacing w:after="160" w:line="240" w:lineRule="exact"/>
      <w:jc w:val="left"/>
    </w:pPr>
    <w:rPr>
      <w:szCs w:val="24"/>
    </w:rPr>
  </w:style>
  <w:style w:type="paragraph" w:customStyle="1" w:styleId="CharCharCharCharCharCharCharCharCharCharCharCharCharCharCharChar11">
    <w:name w:val="Char Char Char Char Char Char Char Char Char Char Char Char Char Char Char Char11"/>
    <w:basedOn w:val="a"/>
    <w:uiPriority w:val="99"/>
    <w:qFormat/>
    <w:rPr>
      <w:rFonts w:ascii="Tahoma" w:hAnsi="Tahoma"/>
      <w:sz w:val="24"/>
    </w:rPr>
  </w:style>
  <w:style w:type="paragraph" w:customStyle="1" w:styleId="indent2em1">
    <w:name w:val="indent_2em1"/>
    <w:basedOn w:val="a"/>
    <w:uiPriority w:val="99"/>
    <w:qFormat/>
    <w:pPr>
      <w:widowControl/>
      <w:spacing w:line="300" w:lineRule="atLeast"/>
      <w:ind w:firstLine="480"/>
      <w:jc w:val="left"/>
    </w:pPr>
    <w:rPr>
      <w:rFonts w:ascii="宋体" w:hAnsi="宋体" w:cs="宋体"/>
      <w:spacing w:val="15"/>
      <w:kern w:val="0"/>
      <w:sz w:val="24"/>
      <w:szCs w:val="24"/>
    </w:rPr>
  </w:style>
  <w:style w:type="paragraph" w:customStyle="1" w:styleId="CharCharCharCharCharCharCharCharChar">
    <w:name w:val="Char Char Char Char Char Char Char Char Char"/>
    <w:basedOn w:val="a"/>
    <w:uiPriority w:val="99"/>
    <w:qFormat/>
    <w:pPr>
      <w:widowControl/>
      <w:spacing w:after="160" w:line="240" w:lineRule="exact"/>
      <w:jc w:val="left"/>
    </w:pPr>
    <w:rPr>
      <w:rFonts w:ascii="Verdana" w:eastAsia="仿宋_GB2312" w:hAnsi="Verdana" w:cs="Verdana"/>
      <w:kern w:val="0"/>
      <w:sz w:val="24"/>
      <w:szCs w:val="24"/>
      <w:lang w:eastAsia="en-US"/>
    </w:rPr>
  </w:style>
  <w:style w:type="paragraph" w:customStyle="1" w:styleId="p0">
    <w:name w:val="p0"/>
    <w:basedOn w:val="a"/>
    <w:uiPriority w:val="99"/>
    <w:qFormat/>
    <w:pPr>
      <w:widowControl/>
    </w:pPr>
    <w:rPr>
      <w:szCs w:val="24"/>
    </w:rPr>
  </w:style>
  <w:style w:type="paragraph" w:customStyle="1" w:styleId="indent2em">
    <w:name w:val="indent_2em"/>
    <w:basedOn w:val="a"/>
    <w:uiPriority w:val="99"/>
    <w:qFormat/>
    <w:pPr>
      <w:widowControl/>
      <w:spacing w:before="100" w:beforeAutospacing="1" w:after="100" w:afterAutospacing="1"/>
      <w:jc w:val="left"/>
    </w:pPr>
    <w:rPr>
      <w:rFonts w:ascii="宋体" w:hAnsi="宋体" w:cs="宋体"/>
      <w:kern w:val="0"/>
      <w:sz w:val="24"/>
      <w:szCs w:val="24"/>
    </w:rPr>
  </w:style>
  <w:style w:type="paragraph" w:customStyle="1" w:styleId="CharCharCharCharCharCharCharCharCharCharCharCharCharCharCharCharCharCharChar1">
    <w:name w:val="Char Char Char Char Char Char Char Char Char Char Char Char Char Char Char Char Char Char Char1"/>
    <w:basedOn w:val="a"/>
    <w:uiPriority w:val="99"/>
    <w:qFormat/>
    <w:pPr>
      <w:widowControl/>
      <w:spacing w:after="160" w:line="240" w:lineRule="exact"/>
      <w:jc w:val="left"/>
    </w:pPr>
    <w:rPr>
      <w:szCs w:val="24"/>
    </w:rPr>
  </w:style>
  <w:style w:type="paragraph" w:customStyle="1" w:styleId="CharChar1CharCharCharCharCharChar">
    <w:name w:val="Char Char1 Char Char Char Char Char Char"/>
    <w:basedOn w:val="a"/>
    <w:uiPriority w:val="99"/>
    <w:qFormat/>
    <w:pPr>
      <w:widowControl/>
      <w:spacing w:after="160" w:line="240" w:lineRule="exact"/>
      <w:jc w:val="left"/>
    </w:pPr>
    <w:rPr>
      <w:rFonts w:ascii="Verdana" w:eastAsia="仿宋_GB2312" w:hAnsi="Verdana"/>
      <w:kern w:val="0"/>
      <w:sz w:val="24"/>
      <w:lang w:eastAsia="en-US"/>
    </w:rPr>
  </w:style>
  <w:style w:type="paragraph" w:customStyle="1" w:styleId="p16">
    <w:name w:val="p16"/>
    <w:basedOn w:val="a"/>
    <w:uiPriority w:val="99"/>
    <w:qFormat/>
    <w:pPr>
      <w:widowControl/>
      <w:spacing w:before="100" w:beforeAutospacing="1" w:after="100" w:afterAutospacing="1"/>
      <w:jc w:val="left"/>
    </w:pPr>
    <w:rPr>
      <w:rFonts w:ascii="宋体" w:hAnsi="宋体" w:cs="宋体"/>
      <w:kern w:val="0"/>
      <w:sz w:val="24"/>
      <w:szCs w:val="24"/>
    </w:rPr>
  </w:style>
  <w:style w:type="paragraph" w:customStyle="1" w:styleId="Char11">
    <w:name w:val="Char11"/>
    <w:basedOn w:val="a"/>
    <w:uiPriority w:val="99"/>
    <w:qFormat/>
    <w:pPr>
      <w:tabs>
        <w:tab w:val="left" w:pos="420"/>
      </w:tabs>
      <w:ind w:left="420" w:hanging="420"/>
    </w:pPr>
  </w:style>
  <w:style w:type="paragraph" w:customStyle="1" w:styleId="afff0">
    <w:name w:val="表内文字"/>
    <w:basedOn w:val="a"/>
    <w:uiPriority w:val="99"/>
    <w:qFormat/>
    <w:pPr>
      <w:tabs>
        <w:tab w:val="left" w:pos="1418"/>
      </w:tabs>
      <w:spacing w:line="360" w:lineRule="auto"/>
      <w:jc w:val="center"/>
    </w:pPr>
    <w:rPr>
      <w:rFonts w:ascii="仿宋_GB2312" w:eastAsia="仿宋_GB2312" w:cs="仿宋_GB2312"/>
      <w:spacing w:val="-20"/>
      <w:kern w:val="0"/>
      <w:sz w:val="24"/>
      <w:szCs w:val="24"/>
    </w:rPr>
  </w:style>
  <w:style w:type="paragraph" w:customStyle="1" w:styleId="CharCharCharCharCharChar">
    <w:name w:val="Char Char Char Char Char Char"/>
    <w:basedOn w:val="a"/>
    <w:uiPriority w:val="99"/>
    <w:qFormat/>
    <w:rPr>
      <w:szCs w:val="24"/>
    </w:rPr>
  </w:style>
  <w:style w:type="paragraph" w:customStyle="1" w:styleId="13">
    <w:name w:val="列出段落1"/>
    <w:basedOn w:val="a"/>
    <w:link w:val="Char2"/>
    <w:uiPriority w:val="99"/>
    <w:qFormat/>
    <w:pPr>
      <w:ind w:firstLineChars="200" w:firstLine="420"/>
    </w:pPr>
    <w:rPr>
      <w:szCs w:val="24"/>
    </w:rPr>
  </w:style>
  <w:style w:type="character" w:customStyle="1" w:styleId="Char2">
    <w:name w:val="列出段落 Char"/>
    <w:link w:val="13"/>
    <w:uiPriority w:val="99"/>
    <w:qFormat/>
    <w:locked/>
    <w:rPr>
      <w:kern w:val="2"/>
      <w:sz w:val="24"/>
    </w:rPr>
  </w:style>
  <w:style w:type="paragraph" w:customStyle="1" w:styleId="style75">
    <w:name w:val="style75"/>
    <w:basedOn w:val="a"/>
    <w:uiPriority w:val="99"/>
    <w:qFormat/>
    <w:pPr>
      <w:widowControl/>
      <w:spacing w:before="100" w:beforeAutospacing="1" w:after="100" w:afterAutospacing="1"/>
      <w:jc w:val="left"/>
    </w:pPr>
    <w:rPr>
      <w:rFonts w:ascii="宋体" w:hAnsi="宋体" w:cs="宋体"/>
      <w:color w:val="666666"/>
      <w:kern w:val="0"/>
      <w:sz w:val="15"/>
      <w:szCs w:val="15"/>
    </w:rPr>
  </w:style>
  <w:style w:type="paragraph" w:customStyle="1" w:styleId="Char3">
    <w:name w:val="编写建议 Char"/>
    <w:basedOn w:val="a"/>
    <w:link w:val="CharChar0"/>
    <w:uiPriority w:val="99"/>
    <w:qFormat/>
    <w:pPr>
      <w:autoSpaceDE w:val="0"/>
      <w:autoSpaceDN w:val="0"/>
      <w:adjustRightInd w:val="0"/>
      <w:spacing w:line="360" w:lineRule="auto"/>
      <w:ind w:firstLineChars="200" w:firstLine="420"/>
      <w:jc w:val="left"/>
    </w:pPr>
    <w:rPr>
      <w:rFonts w:ascii="Arial" w:hAnsi="Arial"/>
      <w:i/>
      <w:color w:val="0000FF"/>
      <w:kern w:val="0"/>
      <w:sz w:val="20"/>
      <w:szCs w:val="21"/>
    </w:rPr>
  </w:style>
  <w:style w:type="character" w:customStyle="1" w:styleId="CharChar0">
    <w:name w:val="编写建议 Char Char"/>
    <w:link w:val="Char3"/>
    <w:uiPriority w:val="99"/>
    <w:qFormat/>
    <w:locked/>
    <w:rPr>
      <w:rFonts w:ascii="Arial" w:hAnsi="Arial"/>
      <w:i/>
      <w:color w:val="0000FF"/>
      <w:sz w:val="21"/>
    </w:rPr>
  </w:style>
  <w:style w:type="paragraph" w:customStyle="1" w:styleId="CharCharChar">
    <w:name w:val="Char Char Char"/>
    <w:basedOn w:val="a"/>
    <w:uiPriority w:val="99"/>
    <w:qFormat/>
    <w:rPr>
      <w:rFonts w:ascii="Tahoma" w:hAnsi="Tahoma"/>
      <w:sz w:val="24"/>
    </w:rPr>
  </w:style>
  <w:style w:type="character" w:customStyle="1" w:styleId="small18">
    <w:name w:val="small18"/>
    <w:uiPriority w:val="99"/>
    <w:qFormat/>
  </w:style>
  <w:style w:type="paragraph" w:customStyle="1" w:styleId="14">
    <w:name w:val="普通(网站)1"/>
    <w:basedOn w:val="a"/>
    <w:uiPriority w:val="99"/>
    <w:qFormat/>
    <w:pPr>
      <w:widowControl/>
      <w:spacing w:before="100" w:beforeAutospacing="1" w:after="100" w:afterAutospacing="1"/>
      <w:jc w:val="left"/>
    </w:pPr>
    <w:rPr>
      <w:rFonts w:ascii="宋体" w:hAnsi="宋体" w:cs="宋体"/>
      <w:kern w:val="0"/>
      <w:sz w:val="24"/>
      <w:szCs w:val="24"/>
    </w:rPr>
  </w:style>
  <w:style w:type="paragraph" w:customStyle="1" w:styleId="110">
    <w:name w:val="列出段落11"/>
    <w:basedOn w:val="a"/>
    <w:uiPriority w:val="99"/>
    <w:qFormat/>
    <w:pPr>
      <w:ind w:firstLineChars="200" w:firstLine="420"/>
    </w:pPr>
    <w:rPr>
      <w:rFonts w:ascii="Calibri" w:hAnsi="Calibri" w:cs="黑体"/>
      <w:szCs w:val="22"/>
    </w:rPr>
  </w:style>
  <w:style w:type="character" w:customStyle="1" w:styleId="CharChar1">
    <w:name w:val="普通文字 Char Char1"/>
    <w:uiPriority w:val="99"/>
    <w:qFormat/>
    <w:locked/>
    <w:rPr>
      <w:rFonts w:ascii="宋体" w:eastAsia="宋体" w:hAnsi="Courier New"/>
      <w:kern w:val="10"/>
      <w:sz w:val="21"/>
      <w:lang w:val="en-US" w:eastAsia="zh-CN"/>
    </w:rPr>
  </w:style>
  <w:style w:type="paragraph" w:customStyle="1" w:styleId="Web">
    <w:name w:val="普通 (Web)"/>
    <w:basedOn w:val="a"/>
    <w:uiPriority w:val="99"/>
    <w:qFormat/>
    <w:pPr>
      <w:widowControl/>
      <w:spacing w:before="100" w:after="100"/>
      <w:jc w:val="left"/>
    </w:pPr>
    <w:rPr>
      <w:rFonts w:ascii="宋体" w:hAnsi="宋体"/>
      <w:kern w:val="0"/>
      <w:sz w:val="24"/>
    </w:rPr>
  </w:style>
  <w:style w:type="paragraph" w:customStyle="1" w:styleId="DefaultParagraphFontParaChar">
    <w:name w:val="Default Paragraph Font Para Char"/>
    <w:basedOn w:val="a"/>
    <w:uiPriority w:val="99"/>
    <w:qFormat/>
    <w:pPr>
      <w:widowControl/>
      <w:spacing w:after="160" w:line="240" w:lineRule="exact"/>
      <w:jc w:val="left"/>
    </w:pPr>
    <w:rPr>
      <w:rFonts w:ascii="Verdana" w:hAnsi="Verdana"/>
      <w:kern w:val="0"/>
      <w:sz w:val="20"/>
      <w:lang w:eastAsia="en-US"/>
    </w:rPr>
  </w:style>
  <w:style w:type="paragraph" w:customStyle="1" w:styleId="style40">
    <w:name w:val="style4"/>
    <w:basedOn w:val="a"/>
    <w:uiPriority w:val="99"/>
    <w:qFormat/>
    <w:pPr>
      <w:widowControl/>
      <w:spacing w:before="100" w:beforeAutospacing="1" w:after="100" w:afterAutospacing="1"/>
      <w:jc w:val="left"/>
    </w:pPr>
    <w:rPr>
      <w:rFonts w:ascii="Arial" w:hAnsi="Arial" w:cs="Arial"/>
      <w:kern w:val="0"/>
      <w:sz w:val="18"/>
      <w:szCs w:val="18"/>
    </w:rPr>
  </w:style>
  <w:style w:type="paragraph" w:customStyle="1" w:styleId="style400">
    <w:name w:val="style40"/>
    <w:basedOn w:val="a"/>
    <w:uiPriority w:val="99"/>
    <w:qFormat/>
    <w:pPr>
      <w:widowControl/>
      <w:spacing w:before="100" w:beforeAutospacing="1" w:after="100" w:afterAutospacing="1"/>
      <w:jc w:val="left"/>
    </w:pPr>
    <w:rPr>
      <w:rFonts w:ascii="宋体" w:hAnsi="宋体" w:cs="宋体"/>
      <w:kern w:val="0"/>
      <w:sz w:val="18"/>
      <w:szCs w:val="18"/>
    </w:rPr>
  </w:style>
  <w:style w:type="paragraph" w:customStyle="1" w:styleId="21212">
    <w:name w:val="样式 样式 样式 左侧:  2 字符1 + 首行缩进:  2 字符1 + 首行缩进:  2 字符"/>
    <w:basedOn w:val="a"/>
    <w:uiPriority w:val="99"/>
    <w:qFormat/>
    <w:pPr>
      <w:widowControl/>
      <w:adjustRightInd w:val="0"/>
      <w:spacing w:before="60" w:after="120" w:line="440" w:lineRule="atLeast"/>
      <w:ind w:firstLine="480"/>
      <w:textAlignment w:val="baseline"/>
    </w:pPr>
    <w:rPr>
      <w:sz w:val="24"/>
    </w:rPr>
  </w:style>
  <w:style w:type="paragraph" w:customStyle="1" w:styleId="Pa6">
    <w:name w:val="Pa6"/>
    <w:basedOn w:val="a"/>
    <w:next w:val="a"/>
    <w:uiPriority w:val="99"/>
    <w:qFormat/>
    <w:pPr>
      <w:autoSpaceDE w:val="0"/>
      <w:autoSpaceDN w:val="0"/>
      <w:adjustRightInd w:val="0"/>
      <w:spacing w:line="181" w:lineRule="atLeast"/>
      <w:jc w:val="left"/>
    </w:pPr>
    <w:rPr>
      <w:rFonts w:ascii="Futura Bk" w:hAnsi="Futura Bk"/>
      <w:kern w:val="0"/>
      <w:sz w:val="24"/>
      <w:szCs w:val="24"/>
    </w:rPr>
  </w:style>
  <w:style w:type="character" w:customStyle="1" w:styleId="title01">
    <w:name w:val="title01"/>
    <w:uiPriority w:val="99"/>
    <w:qFormat/>
    <w:rPr>
      <w:rFonts w:cs="Times New Roman"/>
    </w:rPr>
  </w:style>
  <w:style w:type="paragraph" w:customStyle="1" w:styleId="Char10">
    <w:name w:val="Char1"/>
    <w:basedOn w:val="a"/>
    <w:uiPriority w:val="99"/>
    <w:qFormat/>
    <w:pPr>
      <w:widowControl/>
      <w:spacing w:after="160" w:line="240" w:lineRule="exact"/>
      <w:jc w:val="left"/>
    </w:pPr>
  </w:style>
  <w:style w:type="paragraph" w:customStyle="1" w:styleId="CM30">
    <w:name w:val="CM30"/>
    <w:basedOn w:val="a"/>
    <w:next w:val="a"/>
    <w:uiPriority w:val="99"/>
    <w:qFormat/>
    <w:pPr>
      <w:autoSpaceDE w:val="0"/>
      <w:autoSpaceDN w:val="0"/>
      <w:adjustRightInd w:val="0"/>
      <w:spacing w:after="200"/>
      <w:jc w:val="left"/>
    </w:pPr>
    <w:rPr>
      <w:rFonts w:ascii="宋体"/>
      <w:kern w:val="0"/>
      <w:sz w:val="24"/>
      <w:szCs w:val="24"/>
    </w:rPr>
  </w:style>
  <w:style w:type="paragraph" w:customStyle="1" w:styleId="xl33">
    <w:name w:val="xl33"/>
    <w:basedOn w:val="a"/>
    <w:uiPriority w:val="99"/>
    <w:qFormat/>
    <w:pPr>
      <w:widowControl/>
      <w:spacing w:before="100" w:beforeAutospacing="1" w:after="100" w:afterAutospacing="1"/>
      <w:jc w:val="center"/>
      <w:textAlignment w:val="center"/>
    </w:pPr>
    <w:rPr>
      <w:rFonts w:ascii="宋体" w:hAnsi="宋体"/>
      <w:b/>
      <w:bCs/>
      <w:kern w:val="0"/>
      <w:sz w:val="24"/>
      <w:szCs w:val="24"/>
    </w:rPr>
  </w:style>
  <w:style w:type="paragraph" w:customStyle="1" w:styleId="xl26">
    <w:name w:val="xl26"/>
    <w:basedOn w:val="a"/>
    <w:uiPriority w:val="99"/>
    <w:qFormat/>
    <w:pPr>
      <w:widowControl/>
      <w:spacing w:before="100" w:beforeAutospacing="1" w:after="100" w:afterAutospacing="1"/>
      <w:jc w:val="center"/>
      <w:textAlignment w:val="center"/>
    </w:pPr>
    <w:rPr>
      <w:rFonts w:ascii="宋体" w:hAnsi="宋体"/>
      <w:kern w:val="0"/>
      <w:sz w:val="24"/>
      <w:szCs w:val="24"/>
    </w:rPr>
  </w:style>
  <w:style w:type="paragraph" w:customStyle="1" w:styleId="CharCharCharCharCharCharCharCharCharCharCharCharCharCharCharChar1">
    <w:name w:val="Char Char Char Char Char Char Char Char Char Char Char Char Char Char Char Char1"/>
    <w:basedOn w:val="a"/>
    <w:uiPriority w:val="99"/>
    <w:qFormat/>
    <w:pPr>
      <w:spacing w:line="500" w:lineRule="exact"/>
    </w:pPr>
    <w:rPr>
      <w:sz w:val="24"/>
      <w:szCs w:val="24"/>
    </w:rPr>
  </w:style>
  <w:style w:type="paragraph" w:customStyle="1" w:styleId="CM27">
    <w:name w:val="CM27"/>
    <w:basedOn w:val="Default"/>
    <w:next w:val="Default"/>
    <w:uiPriority w:val="99"/>
    <w:qFormat/>
    <w:pPr>
      <w:spacing w:after="513"/>
    </w:pPr>
    <w:rPr>
      <w:rFonts w:ascii="宋体"/>
      <w:color w:val="auto"/>
    </w:rPr>
  </w:style>
  <w:style w:type="paragraph" w:customStyle="1" w:styleId="CM5">
    <w:name w:val="CM5"/>
    <w:basedOn w:val="Default"/>
    <w:next w:val="Default"/>
    <w:uiPriority w:val="99"/>
    <w:qFormat/>
    <w:pPr>
      <w:spacing w:line="491" w:lineRule="atLeast"/>
    </w:pPr>
    <w:rPr>
      <w:rFonts w:ascii="宋体"/>
      <w:color w:val="auto"/>
    </w:rPr>
  </w:style>
  <w:style w:type="paragraph" w:customStyle="1" w:styleId="CM7">
    <w:name w:val="CM7"/>
    <w:basedOn w:val="Default"/>
    <w:next w:val="Default"/>
    <w:uiPriority w:val="99"/>
    <w:qFormat/>
    <w:pPr>
      <w:spacing w:line="491" w:lineRule="atLeast"/>
    </w:pPr>
    <w:rPr>
      <w:rFonts w:ascii="宋体"/>
      <w:color w:val="auto"/>
    </w:rPr>
  </w:style>
  <w:style w:type="paragraph" w:customStyle="1" w:styleId="CM4">
    <w:name w:val="CM4"/>
    <w:basedOn w:val="Default"/>
    <w:next w:val="Default"/>
    <w:uiPriority w:val="99"/>
    <w:qFormat/>
    <w:pPr>
      <w:spacing w:line="491" w:lineRule="atLeast"/>
    </w:pPr>
    <w:rPr>
      <w:rFonts w:ascii="宋体"/>
      <w:color w:val="auto"/>
    </w:rPr>
  </w:style>
  <w:style w:type="paragraph" w:customStyle="1" w:styleId="CM8">
    <w:name w:val="CM8"/>
    <w:basedOn w:val="Default"/>
    <w:next w:val="Default"/>
    <w:uiPriority w:val="99"/>
    <w:qFormat/>
    <w:pPr>
      <w:spacing w:line="491" w:lineRule="atLeast"/>
    </w:pPr>
    <w:rPr>
      <w:rFonts w:ascii="宋体"/>
      <w:color w:val="auto"/>
    </w:rPr>
  </w:style>
  <w:style w:type="paragraph" w:customStyle="1" w:styleId="CM6">
    <w:name w:val="CM6"/>
    <w:basedOn w:val="Default"/>
    <w:next w:val="Default"/>
    <w:uiPriority w:val="99"/>
    <w:qFormat/>
    <w:pPr>
      <w:spacing w:line="491" w:lineRule="atLeast"/>
    </w:pPr>
    <w:rPr>
      <w:rFonts w:ascii="宋体"/>
      <w:color w:val="auto"/>
    </w:rPr>
  </w:style>
  <w:style w:type="paragraph" w:customStyle="1" w:styleId="CM13">
    <w:name w:val="CM13"/>
    <w:basedOn w:val="Default"/>
    <w:next w:val="Default"/>
    <w:uiPriority w:val="99"/>
    <w:qFormat/>
    <w:pPr>
      <w:spacing w:line="491" w:lineRule="atLeast"/>
    </w:pPr>
    <w:rPr>
      <w:rFonts w:ascii="宋体"/>
      <w:color w:val="auto"/>
    </w:rPr>
  </w:style>
  <w:style w:type="paragraph" w:customStyle="1" w:styleId="20505">
    <w:name w:val="样式 首行缩进:  2 字符 段前: 0.5 行 段后: 0.5 行"/>
    <w:basedOn w:val="a"/>
    <w:next w:val="a"/>
    <w:uiPriority w:val="99"/>
    <w:qFormat/>
    <w:pPr>
      <w:adjustRightInd w:val="0"/>
      <w:snapToGrid w:val="0"/>
      <w:spacing w:before="156" w:after="156" w:line="312" w:lineRule="auto"/>
      <w:ind w:firstLineChars="200" w:firstLine="480"/>
    </w:pPr>
    <w:rPr>
      <w:rFonts w:eastAsia="楷体_GB2312"/>
      <w:sz w:val="24"/>
    </w:rPr>
  </w:style>
  <w:style w:type="paragraph" w:customStyle="1" w:styleId="CharCharCharCharCharChar1Char">
    <w:name w:val="Char Char Char Char Char Char1 Char"/>
    <w:basedOn w:val="a"/>
    <w:uiPriority w:val="99"/>
    <w:qFormat/>
    <w:rPr>
      <w:szCs w:val="24"/>
    </w:rPr>
  </w:style>
  <w:style w:type="paragraph" w:customStyle="1" w:styleId="Char20">
    <w:name w:val="Char2"/>
    <w:basedOn w:val="a"/>
    <w:uiPriority w:val="99"/>
    <w:qFormat/>
    <w:rPr>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uiPriority w:val="99"/>
    <w:qFormat/>
    <w:pPr>
      <w:widowControl/>
      <w:spacing w:before="100" w:beforeAutospacing="1" w:after="100" w:afterAutospacing="1"/>
      <w:jc w:val="left"/>
    </w:pPr>
    <w:rPr>
      <w:rFonts w:ascii="宋体" w:hAnsi="宋体" w:cs="宋体"/>
      <w:b/>
      <w:bCs/>
      <w:color w:val="FF0000"/>
      <w:kern w:val="0"/>
      <w:sz w:val="22"/>
      <w:szCs w:val="22"/>
    </w:rPr>
  </w:style>
  <w:style w:type="paragraph" w:customStyle="1" w:styleId="xl65">
    <w:name w:val="xl65"/>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xl66">
    <w:name w:val="xl6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7">
    <w:name w:val="xl67"/>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FF0000"/>
      <w:kern w:val="0"/>
      <w:sz w:val="24"/>
      <w:szCs w:val="24"/>
    </w:rPr>
  </w:style>
  <w:style w:type="paragraph" w:customStyle="1" w:styleId="xl69">
    <w:name w:val="xl69"/>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70C0"/>
      <w:kern w:val="0"/>
      <w:sz w:val="24"/>
      <w:szCs w:val="24"/>
    </w:rPr>
  </w:style>
  <w:style w:type="paragraph" w:customStyle="1" w:styleId="xl70">
    <w:name w:val="xl70"/>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1">
    <w:name w:val="xl71"/>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FF0000"/>
      <w:kern w:val="0"/>
      <w:sz w:val="24"/>
      <w:szCs w:val="24"/>
    </w:rPr>
  </w:style>
  <w:style w:type="paragraph" w:customStyle="1" w:styleId="xl72">
    <w:name w:val="xl72"/>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70C0"/>
      <w:kern w:val="0"/>
      <w:sz w:val="24"/>
      <w:szCs w:val="24"/>
    </w:rPr>
  </w:style>
  <w:style w:type="paragraph" w:customStyle="1" w:styleId="xl73">
    <w:name w:val="xl73"/>
    <w:basedOn w:val="a"/>
    <w:uiPriority w:val="99"/>
    <w:qFormat/>
    <w:pPr>
      <w:widowControl/>
      <w:spacing w:before="100" w:beforeAutospacing="1" w:after="100" w:afterAutospacing="1"/>
      <w:jc w:val="left"/>
    </w:pPr>
    <w:rPr>
      <w:rFonts w:ascii="宋体" w:hAnsi="宋体" w:cs="宋体"/>
      <w:kern w:val="0"/>
      <w:sz w:val="24"/>
      <w:szCs w:val="24"/>
    </w:rPr>
  </w:style>
  <w:style w:type="paragraph" w:customStyle="1" w:styleId="xl74">
    <w:name w:val="xl74"/>
    <w:basedOn w:val="a"/>
    <w:uiPriority w:val="99"/>
    <w:qFormat/>
    <w:pPr>
      <w:widowControl/>
      <w:spacing w:before="100" w:beforeAutospacing="1" w:after="100" w:afterAutospacing="1"/>
      <w:jc w:val="left"/>
    </w:pPr>
    <w:rPr>
      <w:rFonts w:ascii="宋体" w:hAnsi="宋体" w:cs="宋体"/>
      <w:kern w:val="0"/>
      <w:sz w:val="24"/>
      <w:szCs w:val="24"/>
    </w:rPr>
  </w:style>
  <w:style w:type="paragraph" w:customStyle="1" w:styleId="xl75">
    <w:name w:val="xl75"/>
    <w:basedOn w:val="a"/>
    <w:uiPriority w:val="99"/>
    <w:qFormat/>
    <w:pPr>
      <w:widowControl/>
      <w:spacing w:before="100" w:beforeAutospacing="1" w:after="100" w:afterAutospacing="1"/>
      <w:jc w:val="center"/>
    </w:pPr>
    <w:rPr>
      <w:rFonts w:ascii="宋体" w:hAnsi="宋体" w:cs="宋体"/>
      <w:kern w:val="0"/>
      <w:sz w:val="24"/>
      <w:szCs w:val="24"/>
    </w:rPr>
  </w:style>
  <w:style w:type="paragraph" w:customStyle="1" w:styleId="xl76">
    <w:name w:val="xl76"/>
    <w:basedOn w:val="a"/>
    <w:uiPriority w:val="99"/>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7">
    <w:name w:val="xl77"/>
    <w:basedOn w:val="a"/>
    <w:uiPriority w:val="99"/>
    <w:qFormat/>
    <w:pPr>
      <w:widowControl/>
      <w:pBdr>
        <w:top w:val="single" w:sz="4" w:space="0" w:color="auto"/>
        <w:bottom w:val="single" w:sz="4" w:space="0" w:color="auto"/>
      </w:pBdr>
      <w:spacing w:before="100" w:beforeAutospacing="1" w:after="100" w:afterAutospacing="1"/>
      <w:jc w:val="center"/>
    </w:pPr>
    <w:rPr>
      <w:rFonts w:ascii="宋体" w:hAnsi="宋体" w:cs="宋体"/>
      <w:b/>
      <w:bCs/>
      <w:color w:val="FF0000"/>
      <w:kern w:val="0"/>
      <w:sz w:val="24"/>
      <w:szCs w:val="24"/>
    </w:rPr>
  </w:style>
  <w:style w:type="paragraph" w:customStyle="1" w:styleId="xl78">
    <w:name w:val="xl78"/>
    <w:basedOn w:val="a"/>
    <w:uiPriority w:val="99"/>
    <w:qFormat/>
    <w:pPr>
      <w:widowControl/>
      <w:pBdr>
        <w:top w:val="single" w:sz="4" w:space="0" w:color="auto"/>
        <w:bottom w:val="single" w:sz="4" w:space="0" w:color="auto"/>
        <w:right w:val="single" w:sz="4" w:space="0" w:color="auto"/>
      </w:pBdr>
      <w:spacing w:before="100" w:beforeAutospacing="1" w:after="100" w:afterAutospacing="1"/>
      <w:jc w:val="center"/>
    </w:pPr>
    <w:rPr>
      <w:rFonts w:ascii="宋体" w:hAnsi="宋体" w:cs="宋体"/>
      <w:b/>
      <w:bCs/>
      <w:color w:val="FF0000"/>
      <w:kern w:val="0"/>
      <w:sz w:val="18"/>
      <w:szCs w:val="18"/>
    </w:rPr>
  </w:style>
  <w:style w:type="paragraph" w:customStyle="1" w:styleId="xl79">
    <w:name w:val="xl79"/>
    <w:basedOn w:val="a"/>
    <w:uiPriority w:val="99"/>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b/>
      <w:bCs/>
      <w:color w:val="FF0000"/>
      <w:kern w:val="0"/>
      <w:sz w:val="18"/>
      <w:szCs w:val="18"/>
    </w:rPr>
  </w:style>
  <w:style w:type="paragraph" w:customStyle="1" w:styleId="xl80">
    <w:name w:val="xl80"/>
    <w:basedOn w:val="a"/>
    <w:uiPriority w:val="99"/>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1">
    <w:name w:val="xl81"/>
    <w:basedOn w:val="a"/>
    <w:uiPriority w:val="99"/>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xl82">
    <w:name w:val="xl82"/>
    <w:basedOn w:val="a"/>
    <w:uiPriority w:val="99"/>
    <w:qFormat/>
    <w:pPr>
      <w:widowControl/>
      <w:pBdr>
        <w:top w:val="single" w:sz="4" w:space="0" w:color="auto"/>
        <w:bottom w:val="single" w:sz="4" w:space="0" w:color="auto"/>
      </w:pBdr>
      <w:spacing w:before="100" w:beforeAutospacing="1" w:after="100" w:afterAutospacing="1"/>
      <w:jc w:val="center"/>
    </w:pPr>
    <w:rPr>
      <w:rFonts w:ascii="宋体" w:hAnsi="宋体" w:cs="宋体"/>
      <w:b/>
      <w:bCs/>
      <w:color w:val="FF0000"/>
      <w:kern w:val="0"/>
      <w:sz w:val="18"/>
      <w:szCs w:val="18"/>
    </w:rPr>
  </w:style>
  <w:style w:type="paragraph" w:customStyle="1" w:styleId="xl83">
    <w:name w:val="xl83"/>
    <w:basedOn w:val="a"/>
    <w:uiPriority w:val="99"/>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18"/>
      <w:szCs w:val="18"/>
    </w:rPr>
  </w:style>
  <w:style w:type="paragraph" w:customStyle="1" w:styleId="Style28">
    <w:name w:val="_Style 28"/>
    <w:basedOn w:val="a"/>
    <w:uiPriority w:val="99"/>
    <w:qFormat/>
    <w:rPr>
      <w:rFonts w:ascii="Tahoma" w:hAnsi="Tahoma"/>
      <w:sz w:val="24"/>
      <w:szCs w:val="24"/>
    </w:rPr>
  </w:style>
  <w:style w:type="character" w:customStyle="1" w:styleId="Char4">
    <w:name w:val="标准文本 Char"/>
    <w:link w:val="afff1"/>
    <w:uiPriority w:val="99"/>
    <w:qFormat/>
    <w:locked/>
    <w:rPr>
      <w:kern w:val="2"/>
    </w:rPr>
  </w:style>
  <w:style w:type="paragraph" w:customStyle="1" w:styleId="afff1">
    <w:name w:val="标准文本"/>
    <w:basedOn w:val="a"/>
    <w:link w:val="Char4"/>
    <w:uiPriority w:val="99"/>
    <w:qFormat/>
    <w:pPr>
      <w:spacing w:line="360" w:lineRule="auto"/>
      <w:ind w:firstLineChars="200" w:firstLine="480"/>
    </w:pPr>
    <w:rPr>
      <w:sz w:val="20"/>
    </w:rPr>
  </w:style>
  <w:style w:type="paragraph" w:customStyle="1" w:styleId="Normal">
    <w:name w:val="[Normal]"/>
    <w:qFormat/>
    <w:pPr>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Pr>
      <w:rFonts w:ascii="宋体" w:hAnsi="宋体"/>
      <w:sz w:val="24"/>
      <w:szCs w:val="24"/>
    </w:rPr>
  </w:style>
  <w:style w:type="character" w:customStyle="1" w:styleId="28">
    <w:name w:val="标题2"/>
    <w:uiPriority w:val="99"/>
    <w:qFormat/>
    <w:rPr>
      <w:rFonts w:cs="Times New Roman"/>
    </w:rPr>
  </w:style>
  <w:style w:type="paragraph" w:customStyle="1" w:styleId="afff2">
    <w:name w:val="报告正文"/>
    <w:basedOn w:val="a"/>
    <w:uiPriority w:val="99"/>
    <w:qFormat/>
    <w:pPr>
      <w:adjustRightInd w:val="0"/>
      <w:snapToGrid w:val="0"/>
      <w:spacing w:line="288" w:lineRule="auto"/>
      <w:ind w:leftChars="1700" w:left="3060"/>
    </w:pPr>
    <w:rPr>
      <w:rFonts w:ascii="华文细黑" w:eastAsia="华文细黑" w:hAnsi="华文细黑" w:cs="宋体"/>
    </w:rPr>
  </w:style>
  <w:style w:type="paragraph" w:customStyle="1" w:styleId="Style1">
    <w:name w:val="_Style 1"/>
    <w:basedOn w:val="a"/>
    <w:uiPriority w:val="99"/>
    <w:qFormat/>
    <w:pPr>
      <w:ind w:firstLineChars="200" w:firstLine="420"/>
    </w:pPr>
    <w:rPr>
      <w:szCs w:val="24"/>
    </w:rPr>
  </w:style>
  <w:style w:type="paragraph" w:customStyle="1" w:styleId="15">
    <w:name w:val="正文1"/>
    <w:uiPriority w:val="99"/>
    <w:qFormat/>
    <w:pPr>
      <w:widowControl w:val="0"/>
      <w:adjustRightInd w:val="0"/>
      <w:spacing w:line="360" w:lineRule="atLeast"/>
    </w:pPr>
    <w:rPr>
      <w:rFonts w:ascii="宋体"/>
      <w:sz w:val="34"/>
    </w:rPr>
  </w:style>
  <w:style w:type="character" w:customStyle="1" w:styleId="ca-41">
    <w:name w:val="ca-41"/>
    <w:uiPriority w:val="99"/>
    <w:qFormat/>
    <w:rPr>
      <w:rFonts w:ascii="仿宋_GB2312" w:eastAsia="仿宋_GB2312" w:cs="Times New Roman"/>
      <w:sz w:val="30"/>
      <w:szCs w:val="30"/>
    </w:rPr>
  </w:style>
  <w:style w:type="paragraph" w:customStyle="1" w:styleId="msonormal0">
    <w:name w:val="msonormal"/>
    <w:basedOn w:val="a"/>
    <w:qFormat/>
    <w:pPr>
      <w:widowControl/>
      <w:spacing w:before="100" w:beforeAutospacing="1" w:after="100" w:afterAutospacing="1"/>
      <w:jc w:val="left"/>
    </w:pPr>
    <w:rPr>
      <w:rFonts w:ascii="宋体" w:hAnsi="宋体"/>
      <w:kern w:val="0"/>
      <w:sz w:val="24"/>
      <w:szCs w:val="24"/>
    </w:rPr>
  </w:style>
  <w:style w:type="paragraph" w:customStyle="1" w:styleId="16">
    <w:name w:val="样式1"/>
    <w:basedOn w:val="a"/>
    <w:uiPriority w:val="99"/>
    <w:qFormat/>
    <w:pPr>
      <w:tabs>
        <w:tab w:val="left" w:pos="709"/>
      </w:tabs>
      <w:adjustRightInd w:val="0"/>
      <w:ind w:left="709" w:hanging="709"/>
    </w:pPr>
    <w:rPr>
      <w:rFonts w:ascii="宋体" w:hAnsi="宋体"/>
      <w:kern w:val="0"/>
      <w:szCs w:val="21"/>
    </w:rPr>
  </w:style>
  <w:style w:type="paragraph" w:customStyle="1" w:styleId="41">
    <w:name w:val="样式4"/>
    <w:basedOn w:val="a"/>
    <w:uiPriority w:val="99"/>
    <w:qFormat/>
    <w:pPr>
      <w:spacing w:beforeLines="80" w:afterLines="80"/>
      <w:ind w:firstLine="425"/>
      <w:jc w:val="center"/>
    </w:pPr>
    <w:rPr>
      <w:rFonts w:eastAsia="楷体_GB2312"/>
      <w:sz w:val="30"/>
      <w:szCs w:val="24"/>
    </w:rPr>
  </w:style>
  <w:style w:type="paragraph" w:customStyle="1" w:styleId="51">
    <w:name w:val="样式5"/>
    <w:basedOn w:val="a"/>
    <w:uiPriority w:val="99"/>
    <w:qFormat/>
    <w:pPr>
      <w:ind w:firstLine="425"/>
    </w:pPr>
    <w:rPr>
      <w:sz w:val="24"/>
      <w:szCs w:val="24"/>
    </w:rPr>
  </w:style>
  <w:style w:type="paragraph" w:customStyle="1" w:styleId="29">
    <w:name w:val="列出段落2"/>
    <w:basedOn w:val="a"/>
    <w:uiPriority w:val="99"/>
    <w:qFormat/>
    <w:pPr>
      <w:ind w:firstLineChars="200" w:firstLine="420"/>
    </w:pPr>
  </w:style>
  <w:style w:type="paragraph" w:customStyle="1" w:styleId="afff3">
    <w:name w:val="排版"/>
    <w:basedOn w:val="a"/>
    <w:next w:val="ab"/>
    <w:uiPriority w:val="99"/>
    <w:qFormat/>
    <w:pPr>
      <w:spacing w:line="600" w:lineRule="exact"/>
    </w:pPr>
    <w:rPr>
      <w:rFonts w:eastAsia="华文仿宋"/>
      <w:spacing w:val="6"/>
      <w:sz w:val="32"/>
      <w:szCs w:val="24"/>
    </w:rPr>
  </w:style>
  <w:style w:type="paragraph" w:customStyle="1" w:styleId="CharCharCharCharCharCharChar">
    <w:name w:val="Char Char Char Char Char Char Char"/>
    <w:basedOn w:val="a"/>
    <w:uiPriority w:val="99"/>
    <w:qFormat/>
    <w:rPr>
      <w:rFonts w:ascii="Tahoma" w:hAnsi="Tahoma" w:cs="Arial"/>
      <w:szCs w:val="21"/>
    </w:rPr>
  </w:style>
  <w:style w:type="paragraph" w:customStyle="1" w:styleId="2a">
    <w:name w:val="样式2"/>
    <w:basedOn w:val="a"/>
    <w:uiPriority w:val="99"/>
    <w:qFormat/>
    <w:pPr>
      <w:spacing w:beforeLines="100" w:afterLines="100"/>
      <w:ind w:firstLine="425"/>
      <w:jc w:val="center"/>
    </w:pPr>
    <w:rPr>
      <w:rFonts w:eastAsia="黑体"/>
      <w:sz w:val="32"/>
      <w:szCs w:val="24"/>
    </w:rPr>
  </w:style>
  <w:style w:type="paragraph" w:customStyle="1" w:styleId="tx1">
    <w:name w:val="tx1"/>
    <w:basedOn w:val="a"/>
    <w:uiPriority w:val="99"/>
    <w:qFormat/>
    <w:pPr>
      <w:widowControl/>
      <w:spacing w:after="120"/>
      <w:ind w:left="274"/>
      <w:jc w:val="left"/>
    </w:pPr>
    <w:rPr>
      <w:rFonts w:ascii="Arial" w:hAnsi="Arial"/>
      <w:kern w:val="0"/>
      <w:sz w:val="22"/>
      <w:lang w:eastAsia="en-US"/>
    </w:rPr>
  </w:style>
  <w:style w:type="paragraph" w:customStyle="1" w:styleId="42">
    <w:name w:val="正文4"/>
    <w:basedOn w:val="a"/>
    <w:uiPriority w:val="99"/>
    <w:qFormat/>
    <w:pPr>
      <w:jc w:val="center"/>
    </w:pPr>
    <w:rPr>
      <w:rFonts w:ascii="宋体"/>
      <w:sz w:val="28"/>
    </w:rPr>
  </w:style>
  <w:style w:type="paragraph" w:customStyle="1" w:styleId="81">
    <w:name w:val="样式8"/>
    <w:basedOn w:val="a"/>
    <w:uiPriority w:val="99"/>
    <w:qFormat/>
    <w:pPr>
      <w:spacing w:beforeLines="20"/>
      <w:ind w:firstLine="425"/>
    </w:pPr>
    <w:rPr>
      <w:sz w:val="24"/>
      <w:szCs w:val="24"/>
    </w:rPr>
  </w:style>
  <w:style w:type="paragraph" w:customStyle="1" w:styleId="afff4">
    <w:name w:val="表头"/>
    <w:uiPriority w:val="99"/>
    <w:qFormat/>
    <w:pPr>
      <w:spacing w:line="360" w:lineRule="auto"/>
      <w:ind w:firstLine="480"/>
      <w:jc w:val="both"/>
    </w:pPr>
    <w:rPr>
      <w:rFonts w:ascii="宋体" w:hAnsi="宋体"/>
      <w:sz w:val="24"/>
      <w:szCs w:val="24"/>
    </w:rPr>
  </w:style>
  <w:style w:type="paragraph" w:customStyle="1" w:styleId="35">
    <w:name w:val="样式3"/>
    <w:basedOn w:val="a"/>
    <w:uiPriority w:val="99"/>
    <w:qFormat/>
    <w:pPr>
      <w:ind w:firstLine="425"/>
    </w:pPr>
    <w:rPr>
      <w:sz w:val="24"/>
      <w:szCs w:val="24"/>
    </w:rPr>
  </w:style>
  <w:style w:type="paragraph" w:customStyle="1" w:styleId="61">
    <w:name w:val="样式6"/>
    <w:basedOn w:val="a"/>
    <w:uiPriority w:val="99"/>
    <w:qFormat/>
    <w:pPr>
      <w:spacing w:beforeLines="40"/>
      <w:ind w:firstLine="425"/>
    </w:pPr>
    <w:rPr>
      <w:sz w:val="24"/>
      <w:szCs w:val="24"/>
    </w:rPr>
  </w:style>
  <w:style w:type="paragraph" w:customStyle="1" w:styleId="Char1CharCharChar">
    <w:name w:val="Char1 Char Char Char"/>
    <w:basedOn w:val="a"/>
    <w:uiPriority w:val="99"/>
    <w:qFormat/>
    <w:pPr>
      <w:adjustRightInd w:val="0"/>
      <w:spacing w:line="360" w:lineRule="auto"/>
    </w:pPr>
    <w:rPr>
      <w:kern w:val="0"/>
      <w:sz w:val="24"/>
    </w:rPr>
  </w:style>
  <w:style w:type="paragraph" w:customStyle="1" w:styleId="afff5">
    <w:name w:val="规范正文"/>
    <w:basedOn w:val="a"/>
    <w:uiPriority w:val="99"/>
    <w:qFormat/>
    <w:pPr>
      <w:tabs>
        <w:tab w:val="left" w:pos="360"/>
      </w:tabs>
      <w:snapToGrid w:val="0"/>
      <w:spacing w:line="360" w:lineRule="auto"/>
      <w:ind w:firstLineChars="200" w:firstLine="200"/>
    </w:pPr>
    <w:rPr>
      <w:kern w:val="0"/>
      <w:sz w:val="24"/>
    </w:rPr>
  </w:style>
  <w:style w:type="paragraph" w:customStyle="1" w:styleId="71">
    <w:name w:val="样式7"/>
    <w:basedOn w:val="a"/>
    <w:uiPriority w:val="99"/>
    <w:qFormat/>
    <w:pPr>
      <w:ind w:firstLine="425"/>
    </w:pPr>
    <w:rPr>
      <w:sz w:val="24"/>
      <w:szCs w:val="24"/>
    </w:rPr>
  </w:style>
  <w:style w:type="paragraph" w:customStyle="1" w:styleId="91">
    <w:name w:val="样式9"/>
    <w:basedOn w:val="a"/>
    <w:uiPriority w:val="99"/>
    <w:qFormat/>
    <w:pPr>
      <w:ind w:firstLine="425"/>
    </w:pPr>
    <w:rPr>
      <w:sz w:val="24"/>
      <w:szCs w:val="24"/>
    </w:rPr>
  </w:style>
  <w:style w:type="paragraph" w:customStyle="1" w:styleId="test">
    <w:name w:val="test"/>
    <w:basedOn w:val="a"/>
    <w:uiPriority w:val="99"/>
    <w:qFormat/>
    <w:pPr>
      <w:snapToGrid w:val="0"/>
      <w:spacing w:line="300" w:lineRule="auto"/>
    </w:pPr>
  </w:style>
  <w:style w:type="character" w:customStyle="1" w:styleId="font31">
    <w:name w:val="font31"/>
    <w:uiPriority w:val="99"/>
    <w:qFormat/>
    <w:rPr>
      <w:rFonts w:ascii="宋体" w:eastAsia="宋体" w:hAnsi="宋体"/>
      <w:b/>
      <w:color w:val="000000"/>
      <w:sz w:val="20"/>
      <w:u w:val="none"/>
    </w:rPr>
  </w:style>
  <w:style w:type="character" w:customStyle="1" w:styleId="111">
    <w:name w:val="标题 1 字符1"/>
    <w:uiPriority w:val="99"/>
    <w:qFormat/>
    <w:locked/>
    <w:rPr>
      <w:b/>
      <w:kern w:val="2"/>
      <w:sz w:val="32"/>
    </w:rPr>
  </w:style>
  <w:style w:type="character" w:customStyle="1" w:styleId="Char5">
    <w:name w:val="批注框文本 Char"/>
    <w:uiPriority w:val="99"/>
    <w:qFormat/>
    <w:locked/>
    <w:rPr>
      <w:kern w:val="2"/>
      <w:sz w:val="18"/>
    </w:rPr>
  </w:style>
  <w:style w:type="character" w:customStyle="1" w:styleId="Char6">
    <w:name w:val="页脚 Char"/>
    <w:uiPriority w:val="99"/>
    <w:qFormat/>
    <w:locked/>
    <w:rPr>
      <w:kern w:val="2"/>
      <w:sz w:val="18"/>
    </w:rPr>
  </w:style>
  <w:style w:type="character" w:customStyle="1" w:styleId="font21">
    <w:name w:val="font21"/>
    <w:uiPriority w:val="99"/>
    <w:qFormat/>
    <w:rPr>
      <w:rFonts w:ascii="宋体" w:eastAsia="宋体" w:hAnsi="宋体"/>
      <w:color w:val="000000"/>
      <w:sz w:val="20"/>
      <w:u w:val="none"/>
    </w:rPr>
  </w:style>
  <w:style w:type="character" w:customStyle="1" w:styleId="17">
    <w:name w:val="未处理的提及1"/>
    <w:uiPriority w:val="99"/>
    <w:semiHidden/>
    <w:qFormat/>
    <w:rPr>
      <w:rFonts w:cs="Times New Roman"/>
      <w:color w:val="808080"/>
      <w:shd w:val="clear" w:color="auto" w:fill="E6E6E6"/>
    </w:rPr>
  </w:style>
  <w:style w:type="paragraph" w:customStyle="1" w:styleId="afff6">
    <w:name w:val="招标正文"/>
    <w:basedOn w:val="a"/>
    <w:uiPriority w:val="99"/>
    <w:qFormat/>
    <w:pPr>
      <w:spacing w:line="360" w:lineRule="auto"/>
      <w:ind w:firstLineChars="200" w:firstLine="480"/>
    </w:pPr>
    <w:rPr>
      <w:rFonts w:ascii="Calibri" w:eastAsia="仿宋" w:hAnsi="Calibri"/>
      <w:sz w:val="24"/>
      <w:szCs w:val="24"/>
    </w:rPr>
  </w:style>
  <w:style w:type="paragraph" w:customStyle="1" w:styleId="36">
    <w:name w:val="列出段落3"/>
    <w:basedOn w:val="a"/>
    <w:uiPriority w:val="99"/>
    <w:qFormat/>
    <w:pPr>
      <w:ind w:firstLineChars="200" w:firstLine="420"/>
    </w:pPr>
  </w:style>
  <w:style w:type="paragraph" w:customStyle="1" w:styleId="Char30">
    <w:name w:val="Char3"/>
    <w:basedOn w:val="a"/>
    <w:uiPriority w:val="99"/>
    <w:qFormat/>
    <w:pPr>
      <w:adjustRightInd w:val="0"/>
      <w:spacing w:line="360" w:lineRule="auto"/>
    </w:pPr>
    <w:rPr>
      <w:kern w:val="0"/>
      <w:sz w:val="24"/>
    </w:rPr>
  </w:style>
  <w:style w:type="paragraph" w:customStyle="1" w:styleId="Char1CharCharChar1">
    <w:name w:val="Char1 Char Char Char1"/>
    <w:basedOn w:val="a"/>
    <w:uiPriority w:val="99"/>
    <w:qFormat/>
    <w:pPr>
      <w:adjustRightInd w:val="0"/>
      <w:spacing w:line="360" w:lineRule="auto"/>
    </w:pPr>
    <w:rPr>
      <w:kern w:val="0"/>
      <w:sz w:val="24"/>
    </w:rPr>
  </w:style>
  <w:style w:type="character" w:customStyle="1" w:styleId="2b">
    <w:name w:val="未处理的提及2"/>
    <w:uiPriority w:val="99"/>
    <w:semiHidden/>
    <w:qFormat/>
    <w:rPr>
      <w:rFonts w:cs="Times New Roman"/>
      <w:color w:val="808080"/>
      <w:shd w:val="clear" w:color="auto" w:fill="E6E6E6"/>
    </w:rPr>
  </w:style>
  <w:style w:type="character" w:customStyle="1" w:styleId="37">
    <w:name w:val="未处理的提及3"/>
    <w:uiPriority w:val="99"/>
    <w:semiHidden/>
    <w:qFormat/>
    <w:rPr>
      <w:rFonts w:cs="Times New Roman"/>
      <w:color w:val="808080"/>
      <w:shd w:val="clear" w:color="auto" w:fill="E6E6E6"/>
    </w:rPr>
  </w:style>
  <w:style w:type="character" w:customStyle="1" w:styleId="26">
    <w:name w:val="正文文本首行缩进 2 字符"/>
    <w:basedOn w:val="ae"/>
    <w:link w:val="25"/>
    <w:uiPriority w:val="99"/>
    <w:semiHidden/>
    <w:qFormat/>
    <w:rPr>
      <w:kern w:val="2"/>
      <w:sz w:val="21"/>
    </w:rPr>
  </w:style>
  <w:style w:type="paragraph" w:customStyle="1" w:styleId="font0">
    <w:name w:val="font0"/>
    <w:basedOn w:val="a"/>
    <w:qFormat/>
    <w:pPr>
      <w:widowControl/>
      <w:spacing w:before="100" w:beforeAutospacing="1" w:after="100" w:afterAutospacing="1"/>
      <w:jc w:val="left"/>
    </w:pPr>
    <w:rPr>
      <w:rFonts w:ascii="宋体" w:hAnsi="宋体" w:cs="宋体"/>
      <w:b/>
      <w:bCs/>
      <w:color w:val="000000"/>
      <w:kern w:val="0"/>
      <w:sz w:val="22"/>
      <w:szCs w:val="22"/>
    </w:rPr>
  </w:style>
  <w:style w:type="paragraph" w:customStyle="1" w:styleId="font1">
    <w:name w:val="font1"/>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2">
    <w:name w:val="font2"/>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3">
    <w:name w:val="font3"/>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4">
    <w:name w:val="font4"/>
    <w:basedOn w:val="a"/>
    <w:qFormat/>
    <w:pPr>
      <w:widowControl/>
      <w:spacing w:before="100" w:beforeAutospacing="1" w:after="100" w:afterAutospacing="1"/>
      <w:jc w:val="left"/>
    </w:pPr>
    <w:rPr>
      <w:rFonts w:ascii="Tahoma" w:hAnsi="Tahoma" w:cs="Tahoma"/>
      <w:color w:val="000000"/>
      <w:kern w:val="0"/>
      <w:sz w:val="22"/>
      <w:szCs w:val="22"/>
    </w:rPr>
  </w:style>
  <w:style w:type="paragraph" w:customStyle="1" w:styleId="et1">
    <w:name w:val="et1"/>
    <w:basedOn w:val="a"/>
    <w:qFormat/>
    <w:pPr>
      <w:widowControl/>
      <w:spacing w:before="100" w:beforeAutospacing="1" w:after="100" w:afterAutospacing="1"/>
      <w:jc w:val="left"/>
      <w:textAlignment w:val="center"/>
    </w:pPr>
    <w:rPr>
      <w:rFonts w:ascii="宋体" w:hAnsi="宋体" w:cs="宋体"/>
      <w:kern w:val="0"/>
      <w:sz w:val="24"/>
      <w:szCs w:val="24"/>
    </w:rPr>
  </w:style>
  <w:style w:type="paragraph" w:customStyle="1" w:styleId="et2">
    <w:name w:val="et2"/>
    <w:basedOn w:val="a"/>
    <w:qFormat/>
    <w:pPr>
      <w:widowControl/>
      <w:spacing w:before="100" w:beforeAutospacing="1" w:after="100" w:afterAutospacing="1"/>
      <w:jc w:val="center"/>
      <w:textAlignment w:val="center"/>
    </w:pPr>
    <w:rPr>
      <w:rFonts w:ascii="宋体" w:hAnsi="宋体" w:cs="宋体"/>
      <w:kern w:val="0"/>
      <w:sz w:val="22"/>
      <w:szCs w:val="22"/>
    </w:rPr>
  </w:style>
  <w:style w:type="paragraph" w:customStyle="1" w:styleId="et3">
    <w:name w:val="et3"/>
    <w:basedOn w:val="a"/>
    <w:qFormat/>
    <w:pPr>
      <w:widowControl/>
      <w:spacing w:before="100" w:beforeAutospacing="1" w:after="100" w:afterAutospacing="1"/>
      <w:jc w:val="left"/>
      <w:textAlignment w:val="center"/>
    </w:pPr>
    <w:rPr>
      <w:rFonts w:ascii="宋体" w:hAnsi="宋体" w:cs="宋体"/>
      <w:kern w:val="0"/>
      <w:sz w:val="22"/>
      <w:szCs w:val="22"/>
    </w:rPr>
  </w:style>
  <w:style w:type="paragraph" w:customStyle="1" w:styleId="et4">
    <w:name w:val="et4"/>
    <w:basedOn w:val="a"/>
    <w:qFormat/>
    <w:pPr>
      <w:widowControl/>
      <w:spacing w:before="100" w:beforeAutospacing="1" w:after="100" w:afterAutospacing="1"/>
      <w:jc w:val="center"/>
      <w:textAlignment w:val="center"/>
    </w:pPr>
    <w:rPr>
      <w:rFonts w:ascii="宋体" w:hAnsi="宋体" w:cs="宋体"/>
      <w:kern w:val="0"/>
      <w:sz w:val="22"/>
      <w:szCs w:val="22"/>
    </w:rPr>
  </w:style>
  <w:style w:type="paragraph" w:customStyle="1" w:styleId="et5">
    <w:name w:val="et5"/>
    <w:basedOn w:val="a"/>
    <w:qFormat/>
    <w:pPr>
      <w:widowControl/>
      <w:spacing w:before="100" w:beforeAutospacing="1" w:after="100" w:afterAutospacing="1"/>
      <w:jc w:val="center"/>
      <w:textAlignment w:val="center"/>
    </w:pPr>
    <w:rPr>
      <w:rFonts w:ascii="宋体" w:hAnsi="宋体" w:cs="宋体"/>
      <w:kern w:val="0"/>
      <w:sz w:val="22"/>
      <w:szCs w:val="22"/>
    </w:rPr>
  </w:style>
  <w:style w:type="paragraph" w:customStyle="1" w:styleId="et6">
    <w:name w:val="et6"/>
    <w:basedOn w:val="a"/>
    <w:qFormat/>
    <w:pPr>
      <w:widowControl/>
      <w:spacing w:before="100" w:beforeAutospacing="1" w:after="100" w:afterAutospacing="1"/>
      <w:jc w:val="left"/>
      <w:textAlignment w:val="center"/>
    </w:pPr>
    <w:rPr>
      <w:rFonts w:ascii="宋体" w:hAnsi="宋体" w:cs="宋体"/>
      <w:kern w:val="0"/>
      <w:sz w:val="22"/>
      <w:szCs w:val="22"/>
    </w:rPr>
  </w:style>
  <w:style w:type="paragraph" w:customStyle="1" w:styleId="et7">
    <w:name w:val="et7"/>
    <w:basedOn w:val="a"/>
    <w:qFormat/>
    <w:pPr>
      <w:widowControl/>
      <w:spacing w:before="100" w:beforeAutospacing="1" w:after="100" w:afterAutospacing="1"/>
      <w:jc w:val="left"/>
      <w:textAlignment w:val="center"/>
    </w:pPr>
    <w:rPr>
      <w:rFonts w:ascii="宋体" w:hAnsi="宋体" w:cs="宋体"/>
      <w:kern w:val="0"/>
      <w:sz w:val="22"/>
      <w:szCs w:val="22"/>
    </w:rPr>
  </w:style>
  <w:style w:type="paragraph" w:customStyle="1" w:styleId="et8">
    <w:name w:val="et8"/>
    <w:basedOn w:val="a"/>
    <w:qFormat/>
    <w:pPr>
      <w:widowControl/>
      <w:spacing w:before="100" w:beforeAutospacing="1" w:after="100" w:afterAutospacing="1"/>
      <w:jc w:val="left"/>
      <w:textAlignment w:val="center"/>
    </w:pPr>
    <w:rPr>
      <w:rFonts w:ascii="Tahoma" w:hAnsi="Tahoma" w:cs="Tahoma"/>
      <w:kern w:val="0"/>
      <w:sz w:val="22"/>
      <w:szCs w:val="22"/>
    </w:rPr>
  </w:style>
  <w:style w:type="paragraph" w:customStyle="1" w:styleId="et12">
    <w:name w:val="et12"/>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b/>
      <w:bCs/>
      <w:kern w:val="0"/>
      <w:sz w:val="22"/>
      <w:szCs w:val="22"/>
    </w:rPr>
  </w:style>
  <w:style w:type="paragraph" w:customStyle="1" w:styleId="et13">
    <w:name w:val="et1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b/>
      <w:bCs/>
      <w:kern w:val="0"/>
      <w:sz w:val="22"/>
      <w:szCs w:val="22"/>
    </w:rPr>
  </w:style>
  <w:style w:type="paragraph" w:customStyle="1" w:styleId="et14">
    <w:name w:val="et14"/>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b/>
      <w:bCs/>
      <w:kern w:val="0"/>
      <w:sz w:val="22"/>
      <w:szCs w:val="22"/>
    </w:rPr>
  </w:style>
  <w:style w:type="paragraph" w:customStyle="1" w:styleId="et15">
    <w:name w:val="et15"/>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b/>
      <w:bCs/>
      <w:kern w:val="0"/>
      <w:sz w:val="22"/>
      <w:szCs w:val="22"/>
    </w:rPr>
  </w:style>
  <w:style w:type="paragraph" w:customStyle="1" w:styleId="et16">
    <w:name w:val="et16"/>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kern w:val="0"/>
      <w:sz w:val="22"/>
      <w:szCs w:val="22"/>
    </w:rPr>
  </w:style>
  <w:style w:type="paragraph" w:customStyle="1" w:styleId="et17">
    <w:name w:val="et17"/>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ascii="宋体" w:hAnsi="宋体" w:cs="宋体"/>
      <w:kern w:val="0"/>
      <w:sz w:val="22"/>
      <w:szCs w:val="22"/>
    </w:rPr>
  </w:style>
  <w:style w:type="paragraph" w:customStyle="1" w:styleId="et18">
    <w:name w:val="et18"/>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kern w:val="0"/>
      <w:sz w:val="22"/>
      <w:szCs w:val="22"/>
    </w:rPr>
  </w:style>
  <w:style w:type="paragraph" w:customStyle="1" w:styleId="et19">
    <w:name w:val="et19"/>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kern w:val="0"/>
      <w:sz w:val="22"/>
      <w:szCs w:val="22"/>
    </w:rPr>
  </w:style>
  <w:style w:type="paragraph" w:customStyle="1" w:styleId="et23">
    <w:name w:val="et23"/>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宋体" w:hAnsi="宋体" w:cs="宋体"/>
      <w:kern w:val="0"/>
      <w:sz w:val="22"/>
      <w:szCs w:val="22"/>
    </w:rPr>
  </w:style>
  <w:style w:type="paragraph" w:customStyle="1" w:styleId="et26">
    <w:name w:val="et26"/>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ascii="宋体" w:hAnsi="宋体" w:cs="宋体"/>
      <w:kern w:val="0"/>
      <w:sz w:val="22"/>
      <w:szCs w:val="22"/>
    </w:rPr>
  </w:style>
  <w:style w:type="paragraph" w:customStyle="1" w:styleId="et27">
    <w:name w:val="et27"/>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kern w:val="0"/>
      <w:sz w:val="22"/>
      <w:szCs w:val="22"/>
    </w:rPr>
  </w:style>
  <w:style w:type="paragraph" w:customStyle="1" w:styleId="et28">
    <w:name w:val="et28"/>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left"/>
      <w:textAlignment w:val="center"/>
    </w:pPr>
    <w:rPr>
      <w:rFonts w:ascii="宋体" w:hAnsi="宋体" w:cs="宋体"/>
      <w:kern w:val="0"/>
      <w:sz w:val="24"/>
      <w:szCs w:val="24"/>
    </w:rPr>
  </w:style>
  <w:style w:type="paragraph" w:customStyle="1" w:styleId="et29">
    <w:name w:val="et29"/>
    <w:basedOn w:val="a"/>
    <w:qFormat/>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宋体" w:hAnsi="宋体" w:cs="宋体"/>
      <w:kern w:val="0"/>
      <w:sz w:val="20"/>
    </w:rPr>
  </w:style>
  <w:style w:type="table" w:customStyle="1" w:styleId="18">
    <w:name w:val="网格型1"/>
    <w:basedOn w:val="a1"/>
    <w:uiPriority w:val="39"/>
    <w:qFormat/>
    <w:rPr>
      <w:rFonts w:ascii="等线" w:eastAsia="等线" w:hAnsi="等线"/>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01">
    <w:name w:val="font01"/>
    <w:basedOn w:val="a0"/>
    <w:qFormat/>
    <w:rPr>
      <w:rFonts w:ascii="宋体" w:eastAsia="宋体" w:hAnsi="宋体" w:cs="宋体" w:hint="eastAsia"/>
      <w:b/>
      <w:color w:val="000000"/>
      <w:sz w:val="24"/>
      <w:szCs w:val="24"/>
      <w:u w:val="none"/>
    </w:rPr>
  </w:style>
  <w:style w:type="character" w:customStyle="1" w:styleId="font11">
    <w:name w:val="font11"/>
    <w:basedOn w:val="a0"/>
    <w:qFormat/>
    <w:rPr>
      <w:rFonts w:ascii="宋体" w:eastAsia="宋体" w:hAnsi="宋体" w:cs="宋体" w:hint="eastAsia"/>
      <w:color w:val="000000"/>
      <w:sz w:val="14"/>
      <w:szCs w:val="14"/>
      <w:u w:val="none"/>
    </w:rPr>
  </w:style>
  <w:style w:type="character" w:customStyle="1" w:styleId="Char7">
    <w:name w:val="批注文字 Char"/>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53F5A7-7456-46FF-97DF-21B575E6F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1</Pages>
  <Words>1388</Words>
  <Characters>7918</Characters>
  <Application>Microsoft Office Word</Application>
  <DocSecurity>0</DocSecurity>
  <Lines>65</Lines>
  <Paragraphs>18</Paragraphs>
  <ScaleCrop>false</ScaleCrop>
  <Company>cwmeetc</Company>
  <LinksUpToDate>false</LinksUpToDate>
  <CharactersWithSpaces>9288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货物需求表及要求</dc:title>
  <dc:creator>wyj</dc:creator>
  <cp:lastModifiedBy>gyf</cp:lastModifiedBy>
  <cp:revision>196</cp:revision>
  <cp:lastPrinted>2021-07-16T09:25:00Z</cp:lastPrinted>
  <dcterms:created xsi:type="dcterms:W3CDTF">2018-05-17T08:20:00Z</dcterms:created>
  <dcterms:modified xsi:type="dcterms:W3CDTF">2026-06-02T11:44:00Z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FF9562069FCF484E93A997C89EF460FA_13</vt:lpwstr>
  </property>
  <property fmtid="{D5CDD505-2E9C-101B-9397-08002B2CF9AE}" pid="4" name="KSOTemplateDocerSaveRecord">
    <vt:lpwstr>eyJoZGlkIjoiM2JiN2Y3NGNkYTI5YmIyMjNmNTI1YjY5YTBkOTc2NTMiLCJ1c2VySWQiOiIzNTI2OTU2MzcifQ==</vt:lpwstr>
  </property>
</Properties>
</file>